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DD" w:rsidRPr="00E47EDF" w:rsidRDefault="00144BDD" w:rsidP="004954B3">
      <w:pPr>
        <w:jc w:val="both"/>
        <w:rPr>
          <w:rFonts w:ascii="Sylfaen" w:hAnsi="Sylfaen"/>
          <w:b/>
          <w:i/>
          <w:lang w:val="ka-GE"/>
        </w:rPr>
      </w:pPr>
    </w:p>
    <w:p w:rsidR="00144BDD" w:rsidRPr="000C2F61" w:rsidRDefault="00144BDD" w:rsidP="005009C5">
      <w:pPr>
        <w:jc w:val="center"/>
        <w:rPr>
          <w:rFonts w:ascii="Sylfaen" w:hAnsi="Sylfaen"/>
          <w:b/>
          <w:lang w:val="ka-GE"/>
        </w:rPr>
      </w:pPr>
      <w:r w:rsidRPr="000C2F61">
        <w:rPr>
          <w:rFonts w:ascii="Sylfaen" w:hAnsi="Sylfaen"/>
          <w:b/>
          <w:lang w:val="ka-GE"/>
        </w:rPr>
        <w:t>არასამეწარმეო (არაკომერციული) იურიდიული პირის</w:t>
      </w:r>
    </w:p>
    <w:p w:rsidR="00144BDD" w:rsidRPr="000C2F61" w:rsidRDefault="00144BDD" w:rsidP="005009C5">
      <w:pPr>
        <w:jc w:val="center"/>
        <w:rPr>
          <w:rFonts w:ascii="Sylfaen" w:hAnsi="Sylfaen"/>
          <w:b/>
          <w:lang w:val="ka-GE"/>
        </w:rPr>
      </w:pPr>
      <w:r w:rsidRPr="000C2F61">
        <w:rPr>
          <w:rFonts w:ascii="Sylfaen" w:hAnsi="Sylfaen"/>
          <w:b/>
          <w:lang w:val="ka-GE"/>
        </w:rPr>
        <w:t>საქართველოს რაგბის კავშირის გამგეობის</w:t>
      </w:r>
    </w:p>
    <w:p w:rsidR="00144BDD" w:rsidRPr="000C2F61" w:rsidRDefault="005009C5" w:rsidP="005009C5">
      <w:pPr>
        <w:jc w:val="center"/>
        <w:rPr>
          <w:rFonts w:ascii="Sylfaen" w:hAnsi="Sylfaen"/>
          <w:b/>
          <w:lang w:val="ka-GE"/>
        </w:rPr>
      </w:pPr>
      <w:r w:rsidRPr="000C2F61">
        <w:rPr>
          <w:rFonts w:ascii="Sylfaen" w:hAnsi="Sylfaen"/>
          <w:b/>
          <w:lang w:val="ka-GE"/>
        </w:rPr>
        <w:t>20</w:t>
      </w:r>
      <w:r w:rsidRPr="000C2F61">
        <w:rPr>
          <w:rFonts w:ascii="Sylfaen" w:hAnsi="Sylfaen"/>
          <w:b/>
        </w:rPr>
        <w:t>20</w:t>
      </w:r>
      <w:r w:rsidR="00144BDD" w:rsidRPr="000C2F61">
        <w:rPr>
          <w:rFonts w:ascii="Sylfaen" w:hAnsi="Sylfaen"/>
          <w:b/>
          <w:lang w:val="ka-GE"/>
        </w:rPr>
        <w:t xml:space="preserve"> წლის  </w:t>
      </w:r>
      <w:r w:rsidR="00AB4C28">
        <w:rPr>
          <w:rFonts w:ascii="Sylfaen" w:hAnsi="Sylfaen"/>
          <w:b/>
        </w:rPr>
        <w:t>18</w:t>
      </w:r>
      <w:r w:rsidR="00BB4B27">
        <w:rPr>
          <w:rFonts w:ascii="Sylfaen" w:hAnsi="Sylfaen"/>
          <w:b/>
        </w:rPr>
        <w:t xml:space="preserve"> </w:t>
      </w:r>
      <w:proofErr w:type="spellStart"/>
      <w:r w:rsidR="00BB4B27">
        <w:rPr>
          <w:rFonts w:ascii="Sylfaen" w:hAnsi="Sylfaen"/>
          <w:b/>
        </w:rPr>
        <w:t>თებერვლის</w:t>
      </w:r>
      <w:proofErr w:type="spellEnd"/>
      <w:r w:rsidR="00144BDD" w:rsidRPr="000C2F61">
        <w:rPr>
          <w:rFonts w:ascii="Sylfaen" w:hAnsi="Sylfaen"/>
          <w:b/>
          <w:lang w:val="ka-GE"/>
        </w:rPr>
        <w:t xml:space="preserve">  გადაწყვეტილება</w:t>
      </w:r>
    </w:p>
    <w:p w:rsidR="00144BDD" w:rsidRPr="000C2F61" w:rsidRDefault="00144BDD" w:rsidP="005009C5">
      <w:pPr>
        <w:jc w:val="center"/>
        <w:rPr>
          <w:rFonts w:ascii="Sylfaen" w:hAnsi="Sylfaen"/>
          <w:b/>
        </w:rPr>
      </w:pPr>
      <w:r w:rsidRPr="000C2F61">
        <w:rPr>
          <w:rFonts w:ascii="Sylfaen" w:hAnsi="Sylfaen"/>
          <w:b/>
          <w:lang w:val="ka-GE"/>
        </w:rPr>
        <w:t>სხდომის ოქმი</w:t>
      </w:r>
    </w:p>
    <w:p w:rsidR="00144BDD" w:rsidRPr="000C2F61" w:rsidRDefault="00144BDD" w:rsidP="005009C5">
      <w:pPr>
        <w:jc w:val="center"/>
        <w:rPr>
          <w:rFonts w:ascii="Sylfaen" w:hAnsi="Sylfaen"/>
          <w:lang w:val="ka-GE"/>
        </w:rPr>
      </w:pPr>
    </w:p>
    <w:p w:rsidR="00144BDD" w:rsidRPr="000C2F61" w:rsidRDefault="005009C5" w:rsidP="004954B3">
      <w:pPr>
        <w:jc w:val="both"/>
        <w:rPr>
          <w:rFonts w:ascii="Sylfaen" w:hAnsi="Sylfaen"/>
          <w:lang w:val="ka-GE"/>
        </w:rPr>
      </w:pPr>
      <w:r w:rsidRPr="000C2F61">
        <w:rPr>
          <w:rFonts w:ascii="Sylfaen" w:hAnsi="Sylfaen"/>
          <w:lang w:val="ka-GE"/>
        </w:rPr>
        <w:t xml:space="preserve">                   2020</w:t>
      </w:r>
      <w:r w:rsidR="00144BDD" w:rsidRPr="000C2F61">
        <w:rPr>
          <w:rFonts w:ascii="Sylfaen" w:hAnsi="Sylfaen"/>
          <w:lang w:val="ka-GE"/>
        </w:rPr>
        <w:t xml:space="preserve"> წლის </w:t>
      </w:r>
      <w:r w:rsidR="00240B53">
        <w:rPr>
          <w:rFonts w:ascii="Sylfaen" w:hAnsi="Sylfaen"/>
        </w:rPr>
        <w:t>18</w:t>
      </w:r>
      <w:r w:rsidR="00BB4B27">
        <w:rPr>
          <w:rFonts w:ascii="Sylfaen" w:hAnsi="Sylfaen"/>
          <w:lang w:val="ka-GE"/>
        </w:rPr>
        <w:t xml:space="preserve"> თებერვლის</w:t>
      </w:r>
      <w:r w:rsidR="00521BC8">
        <w:rPr>
          <w:rFonts w:ascii="Sylfaen" w:hAnsi="Sylfaen"/>
        </w:rPr>
        <w:t xml:space="preserve"> </w:t>
      </w:r>
      <w:r w:rsidR="00144BDD" w:rsidRPr="000C2F61">
        <w:rPr>
          <w:rFonts w:ascii="Sylfaen" w:hAnsi="Sylfaen"/>
          <w:lang w:val="ka-GE"/>
        </w:rPr>
        <w:t xml:space="preserve"> საქართველოს რაგბის კავშირის</w:t>
      </w:r>
      <w:r w:rsidR="00144BDD" w:rsidRPr="000C2F61">
        <w:rPr>
          <w:rFonts w:ascii="Sylfaen" w:hAnsi="Sylfaen"/>
        </w:rPr>
        <w:t xml:space="preserve"> </w:t>
      </w:r>
      <w:r w:rsidR="00144BDD" w:rsidRPr="000C2F61">
        <w:rPr>
          <w:rFonts w:ascii="Sylfaen" w:eastAsia="Calibri" w:hAnsi="Sylfaen" w:cs="Sylfaen"/>
          <w:lang w:val="ka-GE"/>
        </w:rPr>
        <w:t>(რეგისტრაციის ნომერი, თარიღი: 00015/12/0013; 25/01/1999 წ. საიდენტიფიკაციო №204874911)</w:t>
      </w:r>
      <w:r w:rsidR="00144BDD" w:rsidRPr="000C2F61">
        <w:rPr>
          <w:rFonts w:ascii="Sylfaen" w:hAnsi="Sylfaen"/>
          <w:lang w:val="ka-GE"/>
        </w:rPr>
        <w:t xml:space="preserve"> (შემდგომში, სრკ) </w:t>
      </w:r>
      <w:proofErr w:type="spellStart"/>
      <w:r w:rsidR="00144BDD" w:rsidRPr="000C2F61">
        <w:rPr>
          <w:rFonts w:ascii="Sylfaen" w:hAnsi="Sylfaen"/>
        </w:rPr>
        <w:t>ცენტრალურ</w:t>
      </w:r>
      <w:proofErr w:type="spellEnd"/>
      <w:r w:rsidR="00144BDD" w:rsidRPr="000C2F61">
        <w:rPr>
          <w:rFonts w:ascii="Sylfaen" w:hAnsi="Sylfaen"/>
        </w:rPr>
        <w:t xml:space="preserve"> </w:t>
      </w:r>
      <w:proofErr w:type="spellStart"/>
      <w:r w:rsidR="00144BDD" w:rsidRPr="000C2F61">
        <w:rPr>
          <w:rFonts w:ascii="Sylfaen" w:hAnsi="Sylfaen"/>
        </w:rPr>
        <w:t>ოფისში</w:t>
      </w:r>
      <w:proofErr w:type="spellEnd"/>
      <w:r w:rsidR="00144BDD" w:rsidRPr="000C2F61">
        <w:rPr>
          <w:rFonts w:ascii="Sylfaen" w:hAnsi="Sylfaen"/>
          <w:lang w:val="ka-GE"/>
        </w:rPr>
        <w:t xml:space="preserve">, მდებარე მისამართზე ქ. თბილისი, ჭაბუა ამირეჯიბის 6,  გაიმართა სრკ-ს გამგეობის სხდომა (შემდგომში, სხდომა). </w:t>
      </w:r>
    </w:p>
    <w:p w:rsidR="00144BDD" w:rsidRPr="000C2F61" w:rsidRDefault="00144BDD" w:rsidP="004954B3">
      <w:pPr>
        <w:jc w:val="both"/>
        <w:rPr>
          <w:rFonts w:ascii="Sylfaen" w:hAnsi="Sylfaen"/>
          <w:lang w:val="ka-GE"/>
        </w:rPr>
      </w:pPr>
      <w:r w:rsidRPr="000C2F61">
        <w:rPr>
          <w:rFonts w:ascii="Sylfaen" w:hAnsi="Sylfaen"/>
        </w:rPr>
        <w:t xml:space="preserve"> </w:t>
      </w:r>
      <w:r w:rsidRPr="000C2F61">
        <w:rPr>
          <w:rFonts w:ascii="Sylfaen" w:hAnsi="Sylfaen"/>
          <w:lang w:val="ka-GE"/>
        </w:rPr>
        <w:t xml:space="preserve">                სხდომას ესწრებოდა გამგეობის</w:t>
      </w:r>
      <w:r w:rsidR="00F75834" w:rsidRPr="000C2F61">
        <w:rPr>
          <w:rFonts w:ascii="Sylfaen" w:hAnsi="Sylfaen"/>
          <w:lang w:val="ka-GE"/>
        </w:rPr>
        <w:t xml:space="preserve"> </w:t>
      </w:r>
      <w:r w:rsidRPr="000C2F61">
        <w:rPr>
          <w:rFonts w:ascii="Sylfaen" w:hAnsi="Sylfaen"/>
          <w:lang w:val="ka-GE"/>
        </w:rPr>
        <w:t xml:space="preserve"> </w:t>
      </w:r>
      <w:r w:rsidR="00280438" w:rsidRPr="000C2F61">
        <w:rPr>
          <w:rFonts w:ascii="Sylfaen" w:hAnsi="Sylfaen"/>
        </w:rPr>
        <w:t xml:space="preserve">15 </w:t>
      </w:r>
      <w:r w:rsidRPr="000C2F61">
        <w:rPr>
          <w:rFonts w:ascii="Sylfaen" w:hAnsi="Sylfaen"/>
          <w:lang w:val="ka-GE"/>
        </w:rPr>
        <w:t>წევრიდან</w:t>
      </w:r>
      <w:r w:rsidR="00F631E7" w:rsidRPr="000C2F61">
        <w:rPr>
          <w:rFonts w:ascii="Sylfaen" w:hAnsi="Sylfaen"/>
        </w:rPr>
        <w:t xml:space="preserve"> 1</w:t>
      </w:r>
      <w:r w:rsidR="00F631E7" w:rsidRPr="000C2F61">
        <w:rPr>
          <w:rFonts w:ascii="Sylfaen" w:hAnsi="Sylfaen"/>
          <w:lang w:val="ka-GE"/>
        </w:rPr>
        <w:t>0</w:t>
      </w:r>
      <w:r w:rsidR="003B42EF" w:rsidRPr="000C2F61">
        <w:rPr>
          <w:rFonts w:ascii="Sylfaen" w:hAnsi="Sylfaen"/>
          <w:lang w:val="ka-GE"/>
        </w:rPr>
        <w:t xml:space="preserve"> </w:t>
      </w:r>
      <w:r w:rsidRPr="000C2F61">
        <w:rPr>
          <w:rFonts w:ascii="Sylfaen" w:hAnsi="Sylfaen"/>
          <w:lang w:val="ka-GE"/>
        </w:rPr>
        <w:t>წევრი.  სრკ-ს წესდების შესაბამისად, სხდომა გამოცხადდა გადაწყვეტილებაუნარიანად.</w:t>
      </w:r>
    </w:p>
    <w:p w:rsidR="00144BDD" w:rsidRPr="000C2F61" w:rsidRDefault="00144BDD" w:rsidP="004954B3">
      <w:pPr>
        <w:jc w:val="both"/>
        <w:rPr>
          <w:rStyle w:val="Strong"/>
          <w:rFonts w:ascii="Sylfaen" w:hAnsi="Sylfaen"/>
          <w:bCs w:val="0"/>
          <w:lang w:val="ka-GE"/>
        </w:rPr>
      </w:pPr>
      <w:r w:rsidRPr="000C2F61">
        <w:rPr>
          <w:rFonts w:ascii="Sylfaen" w:hAnsi="Sylfaen"/>
          <w:b/>
          <w:lang w:val="ka-GE"/>
        </w:rPr>
        <w:t>სხდომაზე დამსწრე გამგეობის წევრები:</w:t>
      </w:r>
    </w:p>
    <w:p w:rsidR="00D97F11" w:rsidRPr="000C2F61" w:rsidRDefault="00D97F11" w:rsidP="00D97F11">
      <w:pPr>
        <w:shd w:val="clear" w:color="auto" w:fill="FFFFFF"/>
        <w:spacing w:before="100" w:beforeAutospacing="1" w:after="100" w:afterAutospacing="1" w:line="240" w:lineRule="auto"/>
        <w:jc w:val="both"/>
        <w:rPr>
          <w:rFonts w:ascii="Sylfaen" w:eastAsia="Times New Roman" w:hAnsi="Sylfaen" w:cs="Arial"/>
          <w:color w:val="222222"/>
          <w:lang w:val="ka-GE"/>
        </w:rPr>
      </w:pPr>
      <w:r w:rsidRPr="000C2F61">
        <w:rPr>
          <w:rStyle w:val="Strong"/>
          <w:rFonts w:ascii="Sylfaen" w:hAnsi="Sylfaen" w:cs="Sylfaen"/>
          <w:lang w:val="ka-GE"/>
        </w:rPr>
        <w:t xml:space="preserve">1) </w:t>
      </w:r>
      <w:r w:rsidRPr="000C2F61">
        <w:rPr>
          <w:rFonts w:ascii="Sylfaen" w:hAnsi="Sylfaen" w:cs="AcadMtavr"/>
          <w:b/>
          <w:bCs/>
          <w:lang w:val="ka-GE"/>
        </w:rPr>
        <w:t xml:space="preserve">გოჩა სვანიძე </w:t>
      </w:r>
      <w:r w:rsidRPr="000C2F61">
        <w:rPr>
          <w:rFonts w:ascii="Sylfaen" w:eastAsia="Times New Roman" w:hAnsi="Sylfaen" w:cs="Arial"/>
          <w:color w:val="222222"/>
          <w:lang w:val="ka-GE"/>
        </w:rPr>
        <w:t>(დაბადებული </w:t>
      </w:r>
      <w:r w:rsidRPr="000C2F61">
        <w:rPr>
          <w:rFonts w:ascii="Sylfaen" w:eastAsia="Times New Roman" w:hAnsi="Sylfaen" w:cs="Arial"/>
          <w:color w:val="222222"/>
        </w:rPr>
        <w:t>30.03.1963 </w:t>
      </w:r>
      <w:r w:rsidRPr="000C2F61">
        <w:rPr>
          <w:rFonts w:ascii="Sylfaen" w:eastAsia="Times New Roman" w:hAnsi="Sylfaen" w:cs="Arial"/>
          <w:color w:val="222222"/>
          <w:lang w:val="ka-GE"/>
        </w:rPr>
        <w:t>წ. რეგისტრირებული საცხოვრებელი ადგილი: ქ. თბილისი, გერგეთის შესახვევი №3, ბლოკი „ბ“მ ბინა №7,  პირადი №</w:t>
      </w:r>
      <w:r w:rsidRPr="000C2F61">
        <w:rPr>
          <w:rFonts w:ascii="Sylfaen" w:eastAsia="Times New Roman" w:hAnsi="Sylfaen" w:cs="Arial"/>
          <w:color w:val="222222"/>
        </w:rPr>
        <w:t>01006005613</w:t>
      </w:r>
      <w:r w:rsidRPr="000C2F61">
        <w:rPr>
          <w:rFonts w:ascii="Sylfaen" w:eastAsia="Times New Roman" w:hAnsi="Sylfaen" w:cs="Arial"/>
          <w:color w:val="222222"/>
          <w:lang w:val="ka-GE"/>
        </w:rPr>
        <w:t>);</w:t>
      </w:r>
    </w:p>
    <w:p w:rsidR="00D97F11" w:rsidRPr="000C2F61" w:rsidRDefault="00D97F11" w:rsidP="00D97F11">
      <w:pPr>
        <w:jc w:val="both"/>
        <w:rPr>
          <w:rFonts w:ascii="Sylfaen" w:hAnsi="Sylfaen" w:cs="AcadMtavr"/>
          <w:bCs/>
          <w:snapToGrid w:val="0"/>
          <w:color w:val="000000"/>
        </w:rPr>
      </w:pPr>
      <w:r w:rsidRPr="000C2F61">
        <w:rPr>
          <w:rFonts w:ascii="Sylfaen" w:hAnsi="Sylfaen" w:cs="AcadMtavr"/>
          <w:b/>
          <w:bCs/>
          <w:lang w:val="ka-GE"/>
        </w:rPr>
        <w:t xml:space="preserve">2) ალექსანდრე ხვედელიძე </w:t>
      </w:r>
      <w:r w:rsidRPr="000C2F61">
        <w:rPr>
          <w:rFonts w:ascii="Sylfaen" w:hAnsi="Sylfaen" w:cs="AcadMtavr"/>
          <w:bCs/>
          <w:lang w:val="ka-GE"/>
        </w:rPr>
        <w:t>(</w:t>
      </w:r>
      <w:r w:rsidRPr="000C2F61">
        <w:rPr>
          <w:rFonts w:ascii="Sylfaen" w:hAnsi="Sylfaen" w:cs="Sylfaen"/>
          <w:bCs/>
          <w:lang w:val="ka-GE"/>
        </w:rPr>
        <w:t>დაბადებული</w:t>
      </w:r>
      <w:r w:rsidRPr="000C2F61">
        <w:rPr>
          <w:rFonts w:ascii="Sylfaen" w:hAnsi="Sylfaen" w:cs="AcadMtavr"/>
          <w:bCs/>
          <w:lang w:val="ka-GE"/>
        </w:rPr>
        <w:t xml:space="preserve"> </w:t>
      </w:r>
      <w:r w:rsidRPr="000C2F61">
        <w:rPr>
          <w:rFonts w:ascii="Sylfaen" w:hAnsi="Sylfaen"/>
          <w:lang w:val="ka-GE"/>
        </w:rPr>
        <w:t xml:space="preserve">21.10.1965 </w:t>
      </w:r>
      <w:r w:rsidRPr="000C2F61">
        <w:rPr>
          <w:rFonts w:ascii="Sylfaen" w:hAnsi="Sylfaen" w:cs="Sylfaen"/>
          <w:bCs/>
          <w:lang w:val="ka-GE"/>
        </w:rPr>
        <w:t>წ</w:t>
      </w:r>
      <w:r w:rsidRPr="000C2F61">
        <w:rPr>
          <w:rFonts w:ascii="Sylfaen" w:hAnsi="Sylfaen" w:cs="AcadMtavr"/>
          <w:bCs/>
          <w:lang w:val="ka-GE"/>
        </w:rPr>
        <w:t xml:space="preserve">.  </w:t>
      </w:r>
      <w:r w:rsidRPr="000C2F61">
        <w:rPr>
          <w:rFonts w:ascii="Sylfaen" w:hAnsi="Sylfaen" w:cs="Sylfaen"/>
          <w:bCs/>
          <w:lang w:val="ka-GE"/>
        </w:rPr>
        <w:t>რეგისტრირებული საცხოვრებელი ადგილი:</w:t>
      </w:r>
      <w:r w:rsidRPr="000C2F61">
        <w:rPr>
          <w:rFonts w:ascii="Sylfaen" w:hAnsi="Sylfaen" w:cs="AcadMtavr"/>
          <w:bCs/>
          <w:lang w:val="ka-GE"/>
        </w:rPr>
        <w:t xml:space="preserve"> </w:t>
      </w:r>
      <w:r w:rsidRPr="000C2F61">
        <w:rPr>
          <w:rFonts w:ascii="Sylfaen" w:hAnsi="Sylfaen" w:cs="Sylfaen"/>
          <w:bCs/>
          <w:lang w:val="ka-GE"/>
        </w:rPr>
        <w:t>ქ</w:t>
      </w:r>
      <w:r w:rsidRPr="000C2F61">
        <w:rPr>
          <w:rFonts w:ascii="Sylfaen" w:hAnsi="Sylfaen" w:cs="AcadMtavr"/>
          <w:bCs/>
          <w:lang w:val="ka-GE"/>
        </w:rPr>
        <w:t>. თბილისი, ბ. ხმელნიცკის ქუჩა №147, ბინა №36,</w:t>
      </w:r>
      <w:r w:rsidRPr="000C2F61">
        <w:rPr>
          <w:rFonts w:ascii="Sylfaen" w:hAnsi="Sylfaen" w:cs="AcadMtavr"/>
          <w:b/>
          <w:bCs/>
          <w:lang w:val="ka-GE"/>
        </w:rPr>
        <w:t xml:space="preserve"> </w:t>
      </w:r>
      <w:r w:rsidRPr="000C2F61">
        <w:rPr>
          <w:rFonts w:ascii="Sylfaen" w:hAnsi="Sylfaen" w:cs="Sylfaen"/>
          <w:bCs/>
          <w:lang w:val="ka-GE"/>
        </w:rPr>
        <w:t>პირადი</w:t>
      </w:r>
      <w:r w:rsidRPr="000C2F61">
        <w:rPr>
          <w:rFonts w:ascii="Sylfaen" w:hAnsi="Sylfaen" w:cs="AcadMtavr"/>
          <w:bCs/>
          <w:lang w:val="ka-GE"/>
        </w:rPr>
        <w:t xml:space="preserve"> №</w:t>
      </w:r>
      <w:r w:rsidRPr="000C2F61">
        <w:rPr>
          <w:rFonts w:ascii="Sylfaen" w:hAnsi="Sylfaen"/>
        </w:rPr>
        <w:t>01014002287</w:t>
      </w:r>
      <w:r w:rsidRPr="000C2F61">
        <w:rPr>
          <w:rFonts w:ascii="Sylfaen" w:hAnsi="Sylfaen" w:cs="AcadMtavr"/>
          <w:bCs/>
          <w:lang w:val="ka-GE"/>
        </w:rPr>
        <w:t xml:space="preserve">); </w:t>
      </w:r>
    </w:p>
    <w:p w:rsidR="00D97F11" w:rsidRPr="000C2F61" w:rsidRDefault="00D97F11" w:rsidP="00D97F11">
      <w:pPr>
        <w:jc w:val="both"/>
        <w:rPr>
          <w:rFonts w:ascii="Sylfaen" w:hAnsi="Sylfaen" w:cs="AcadMtavr"/>
          <w:bCs/>
          <w:snapToGrid w:val="0"/>
          <w:color w:val="000000"/>
          <w:lang w:val="ka-GE"/>
        </w:rPr>
      </w:pPr>
      <w:r w:rsidRPr="000C2F61">
        <w:rPr>
          <w:rFonts w:ascii="Sylfaen" w:hAnsi="Sylfaen" w:cs="AcadMtavr"/>
          <w:b/>
          <w:bCs/>
          <w:snapToGrid w:val="0"/>
          <w:color w:val="000000"/>
          <w:lang w:val="ka-GE"/>
        </w:rPr>
        <w:t xml:space="preserve">3) </w:t>
      </w:r>
      <w:r w:rsidRPr="000C2F61">
        <w:rPr>
          <w:rFonts w:ascii="Sylfaen" w:hAnsi="Sylfaen" w:cs="AcadMtavr"/>
          <w:b/>
          <w:bCs/>
          <w:lang w:val="ka-GE"/>
        </w:rPr>
        <w:t>გიორგი ღლონტი</w:t>
      </w:r>
      <w:r w:rsidRPr="000C2F61">
        <w:rPr>
          <w:rFonts w:ascii="Sylfaen" w:hAnsi="Sylfaen" w:cs="AcadMtavr"/>
          <w:b/>
          <w:bCs/>
        </w:rPr>
        <w:t xml:space="preserve">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(დაბადებული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08.08.1958 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წ. </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რეგისტრირებული საცხოვრებელი ადგილი: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ქ. თბილისი, ად. მიცკევიჩის ქუჩა №18, ბინა №9,</w:t>
      </w:r>
      <w:r w:rsidRPr="000C2F61">
        <w:rPr>
          <w:rStyle w:val="apple-converted-space"/>
          <w:rFonts w:ascii="Sylfaen" w:hAnsi="Sylfaen"/>
          <w:b/>
          <w:bCs/>
          <w:shd w:val="clear" w:color="auto" w:fill="FFFFFF"/>
          <w:lang w:val="ka-GE"/>
        </w:rPr>
        <w:t> </w:t>
      </w:r>
      <w:r w:rsidRPr="000C2F61">
        <w:rPr>
          <w:rFonts w:ascii="Sylfaen" w:hAnsi="Sylfaen"/>
          <w:shd w:val="clear" w:color="auto" w:fill="FFFFFF"/>
          <w:lang w:val="ka-GE"/>
        </w:rPr>
        <w:t>პირადი</w:t>
      </w:r>
      <w:r w:rsidRPr="000C2F61">
        <w:rPr>
          <w:rStyle w:val="apple-converted-space"/>
          <w:rFonts w:ascii="Sylfaen" w:hAnsi="Sylfaen"/>
          <w:shd w:val="clear" w:color="auto" w:fill="FFFFFF"/>
          <w:lang w:val="ka-GE"/>
        </w:rPr>
        <w:t> </w:t>
      </w:r>
      <w:r w:rsidRPr="000C2F61">
        <w:rPr>
          <w:rFonts w:ascii="Sylfaen" w:hAnsi="Sylfaen"/>
          <w:shd w:val="clear" w:color="auto" w:fill="FFFFFF"/>
          <w:lang w:val="ka-GE"/>
        </w:rPr>
        <w:t>№01024026522);</w:t>
      </w:r>
    </w:p>
    <w:p w:rsidR="00D97F11" w:rsidRPr="000C2F61" w:rsidRDefault="00D97F11" w:rsidP="00D97F11">
      <w:pPr>
        <w:pStyle w:val="BodyText"/>
        <w:rPr>
          <w:rFonts w:ascii="Sylfaen" w:hAnsi="Sylfaen"/>
          <w:b/>
          <w:sz w:val="22"/>
          <w:szCs w:val="22"/>
          <w:shd w:val="clear" w:color="auto" w:fill="FFFFFF"/>
          <w:lang w:val="ka-GE"/>
        </w:rPr>
      </w:pPr>
      <w:r w:rsidRPr="000C2F61">
        <w:rPr>
          <w:rFonts w:ascii="Sylfaen" w:hAnsi="Sylfaen"/>
          <w:b/>
          <w:sz w:val="22"/>
          <w:szCs w:val="22"/>
          <w:shd w:val="clear" w:color="auto" w:fill="FFFFFF"/>
          <w:lang w:val="ka-GE"/>
        </w:rPr>
        <w:t xml:space="preserve"> 4) გოჩა მაჭავარიანი </w:t>
      </w:r>
      <w:r w:rsidRPr="000C2F61">
        <w:rPr>
          <w:rFonts w:ascii="Sylfaen" w:hAnsi="Sylfaen" w:cs="Arial"/>
          <w:color w:val="222222"/>
          <w:sz w:val="22"/>
          <w:szCs w:val="22"/>
          <w:lang w:val="ka-GE"/>
        </w:rPr>
        <w:t>(დაბადებული 03.01.1964  წ.  რეგისტრირებული საცხოვრებელი ადგილი: ქ. თბილისი, ს. ჭიაურელის ქუჩა №9, ბინა №9,</w:t>
      </w:r>
      <w:r w:rsidRPr="000C2F61">
        <w:rPr>
          <w:rFonts w:ascii="Sylfaen" w:hAnsi="Sylfaen" w:cs="Arial"/>
          <w:b/>
          <w:bCs/>
          <w:color w:val="222222"/>
          <w:sz w:val="22"/>
          <w:szCs w:val="22"/>
          <w:lang w:val="ka-GE"/>
        </w:rPr>
        <w:t> </w:t>
      </w:r>
      <w:r w:rsidRPr="000C2F61">
        <w:rPr>
          <w:rFonts w:ascii="Sylfaen" w:hAnsi="Sylfaen" w:cs="Arial"/>
          <w:color w:val="222222"/>
          <w:sz w:val="22"/>
          <w:szCs w:val="22"/>
          <w:lang w:val="ka-GE"/>
        </w:rPr>
        <w:t>პირადი №</w:t>
      </w:r>
      <w:r w:rsidRPr="000C2F61">
        <w:rPr>
          <w:rFonts w:ascii="Sylfaen" w:hAnsi="Sylfaen" w:cs="Arial"/>
          <w:color w:val="222222"/>
          <w:sz w:val="22"/>
          <w:szCs w:val="22"/>
        </w:rPr>
        <w:t>01026000757</w:t>
      </w:r>
      <w:r w:rsidRPr="000C2F61">
        <w:rPr>
          <w:rFonts w:ascii="Sylfaen" w:hAnsi="Sylfaen" w:cs="Arial"/>
          <w:color w:val="222222"/>
          <w:sz w:val="22"/>
          <w:szCs w:val="22"/>
          <w:lang w:val="ka-GE"/>
        </w:rPr>
        <w:t>);</w:t>
      </w:r>
    </w:p>
    <w:p w:rsidR="004D2AC5" w:rsidRPr="00C936DC" w:rsidRDefault="00D97F11" w:rsidP="00D97F11">
      <w:pPr>
        <w:jc w:val="both"/>
        <w:rPr>
          <w:rFonts w:ascii="Sylfaen" w:hAnsi="Sylfaen" w:cs="AcadMtavr"/>
          <w:b/>
          <w:bCs/>
          <w:lang w:val="ka-GE"/>
        </w:rPr>
      </w:pPr>
      <w:r w:rsidRPr="000C2F61">
        <w:rPr>
          <w:rStyle w:val="Strong"/>
          <w:rFonts w:ascii="Sylfaen" w:eastAsia="Calibri" w:hAnsi="Sylfaen" w:cs="Sylfaen"/>
          <w:lang w:val="ka-GE"/>
        </w:rPr>
        <w:t xml:space="preserve"> 5) </w:t>
      </w:r>
      <w:r w:rsidR="004D2AC5">
        <w:rPr>
          <w:rStyle w:val="Strong"/>
          <w:rFonts w:ascii="Sylfaen" w:eastAsia="Calibri" w:hAnsi="Sylfaen" w:cs="Sylfaen"/>
          <w:lang w:val="ka-GE"/>
        </w:rPr>
        <w:t>გიორგი გეგენავა</w:t>
      </w:r>
      <w:r w:rsidR="00E9586E">
        <w:rPr>
          <w:rStyle w:val="Strong"/>
          <w:rFonts w:ascii="Sylfaen" w:eastAsia="Calibri" w:hAnsi="Sylfaen" w:cs="Sylfaen"/>
          <w:lang w:val="ka-GE"/>
        </w:rPr>
        <w:t xml:space="preserve"> </w:t>
      </w:r>
      <w:r w:rsidR="00C936DC" w:rsidRPr="002E7101">
        <w:rPr>
          <w:rFonts w:ascii="Sylfaen" w:eastAsia="Times New Roman" w:hAnsi="Sylfaen" w:cs="Arial"/>
          <w:color w:val="222222"/>
          <w:lang w:val="ka-GE"/>
        </w:rPr>
        <w:t>(დაბადებული 12.03.1957  წ.  რეგისტრირებული საცხოვრებელი ადგილი: ქ. თბილისი, ნ. ჟვანიას ქუჩა №10, ბინა №36,</w:t>
      </w:r>
      <w:r w:rsidR="00C936DC" w:rsidRPr="002E7101">
        <w:rPr>
          <w:rFonts w:ascii="Sylfaen" w:eastAsia="Times New Roman" w:hAnsi="Sylfaen" w:cs="Arial"/>
          <w:b/>
          <w:bCs/>
          <w:color w:val="222222"/>
          <w:lang w:val="ka-GE"/>
        </w:rPr>
        <w:t> </w:t>
      </w:r>
      <w:r w:rsidR="00C936DC" w:rsidRPr="002E7101">
        <w:rPr>
          <w:rFonts w:ascii="Sylfaen" w:eastAsia="Times New Roman" w:hAnsi="Sylfaen" w:cs="Arial"/>
          <w:color w:val="222222"/>
          <w:lang w:val="ka-GE"/>
        </w:rPr>
        <w:t>პირადი №</w:t>
      </w:r>
      <w:r w:rsidR="00C936DC" w:rsidRPr="002E7101">
        <w:rPr>
          <w:rFonts w:ascii="Sylfaen" w:eastAsia="Times New Roman" w:hAnsi="Sylfaen" w:cs="Arial"/>
          <w:color w:val="222222"/>
        </w:rPr>
        <w:t>01009002058</w:t>
      </w:r>
      <w:r w:rsidR="00C936DC">
        <w:rPr>
          <w:rFonts w:ascii="Sylfaen" w:eastAsia="Times New Roman" w:hAnsi="Sylfaen" w:cs="Arial"/>
          <w:color w:val="222222"/>
          <w:lang w:val="ka-GE"/>
        </w:rPr>
        <w:t>);</w:t>
      </w:r>
    </w:p>
    <w:p w:rsidR="00D97F11" w:rsidRPr="000C2F61" w:rsidRDefault="00D97F11" w:rsidP="00D97F11">
      <w:pPr>
        <w:jc w:val="both"/>
        <w:rPr>
          <w:rFonts w:ascii="Sylfaen" w:eastAsia="Times New Roman" w:hAnsi="Sylfaen" w:cs="Arial"/>
          <w:color w:val="222222"/>
          <w:lang w:val="ka-GE"/>
        </w:rPr>
      </w:pPr>
      <w:r w:rsidRPr="000C2F61">
        <w:rPr>
          <w:rFonts w:ascii="Sylfaen" w:eastAsia="Times New Roman" w:hAnsi="Sylfaen" w:cs="Arial"/>
          <w:b/>
          <w:color w:val="000000"/>
          <w:lang w:val="ka-GE"/>
        </w:rPr>
        <w:t>6) გიორგი გორგასლიძე</w:t>
      </w:r>
      <w:r w:rsidRPr="000C2F61">
        <w:rPr>
          <w:rFonts w:ascii="Sylfaen" w:eastAsia="Times New Roman" w:hAnsi="Sylfaen" w:cs="Arial"/>
          <w:color w:val="222222"/>
          <w:lang w:val="ka-GE"/>
        </w:rPr>
        <w:t>(დაბადებული 01.12.1962 წ.  პირადი №01007002890, რეგისტრირებული საცხოვრებელი ადგილი: ქ. თბილისი, გ. ქუჩიშვილის ქუჩა №18, ბინა №23);</w:t>
      </w:r>
    </w:p>
    <w:p w:rsidR="00D97F11" w:rsidRPr="000C2F61" w:rsidRDefault="00D97F11" w:rsidP="00D97F11">
      <w:pPr>
        <w:jc w:val="both"/>
        <w:rPr>
          <w:rFonts w:ascii="Sylfaen" w:eastAsia="Times New Roman" w:hAnsi="Sylfaen" w:cs="Arial"/>
          <w:b/>
          <w:color w:val="222222"/>
          <w:lang w:val="ka-GE"/>
        </w:rPr>
      </w:pPr>
      <w:r w:rsidRPr="000C2F61">
        <w:rPr>
          <w:rFonts w:ascii="Sylfaen" w:eastAsia="Times New Roman" w:hAnsi="Sylfaen" w:cs="Arial"/>
          <w:b/>
          <w:color w:val="222222"/>
          <w:lang w:val="ka-GE"/>
        </w:rPr>
        <w:t xml:space="preserve">7) გაიოზ მონიავა </w:t>
      </w:r>
      <w:r w:rsidRPr="000C2F61">
        <w:rPr>
          <w:rFonts w:ascii="Sylfaen" w:eastAsia="Times New Roman" w:hAnsi="Sylfaen" w:cs="Arial"/>
          <w:color w:val="222222"/>
          <w:lang w:val="ka-GE"/>
        </w:rPr>
        <w:t>(დაბადებული 04.03.1958  წ.  რეგისტრირებული საცხოვრებელი ადგილი: ქ. თბილისი, პ. ქავთარაძის ქუჩა №25, კორპუსი №4, ბინა №41,</w:t>
      </w:r>
      <w:r w:rsidRPr="000C2F61">
        <w:rPr>
          <w:rFonts w:ascii="Sylfaen" w:eastAsia="Times New Roman" w:hAnsi="Sylfaen" w:cs="Arial"/>
          <w:b/>
          <w:bCs/>
          <w:color w:val="222222"/>
          <w:lang w:val="ka-GE"/>
        </w:rPr>
        <w:t> </w:t>
      </w:r>
      <w:r w:rsidRPr="000C2F61">
        <w:rPr>
          <w:rFonts w:ascii="Sylfaen" w:eastAsia="Times New Roman" w:hAnsi="Sylfaen" w:cs="Arial"/>
          <w:color w:val="222222"/>
          <w:lang w:val="ka-GE"/>
        </w:rPr>
        <w:t>პირადი №</w:t>
      </w:r>
      <w:r w:rsidRPr="000C2F61">
        <w:rPr>
          <w:rFonts w:ascii="Sylfaen" w:eastAsia="Times New Roman" w:hAnsi="Sylfaen" w:cs="Arial"/>
          <w:color w:val="222222"/>
        </w:rPr>
        <w:t>01009006606</w:t>
      </w:r>
      <w:r w:rsidRPr="000C2F61">
        <w:rPr>
          <w:rFonts w:ascii="Sylfaen" w:eastAsia="Times New Roman" w:hAnsi="Sylfaen" w:cs="Arial"/>
          <w:color w:val="222222"/>
          <w:lang w:val="ka-GE"/>
        </w:rPr>
        <w:t>);</w:t>
      </w:r>
    </w:p>
    <w:p w:rsidR="00D97F11" w:rsidRPr="000C2F61" w:rsidRDefault="00EF4961" w:rsidP="00D97F11">
      <w:pPr>
        <w:jc w:val="both"/>
        <w:rPr>
          <w:rFonts w:ascii="Sylfaen" w:eastAsia="Times New Roman" w:hAnsi="Sylfaen" w:cs="Arial"/>
          <w:b/>
          <w:color w:val="000000"/>
        </w:rPr>
      </w:pPr>
      <w:r>
        <w:rPr>
          <w:rFonts w:ascii="Sylfaen" w:eastAsia="Times New Roman" w:hAnsi="Sylfaen" w:cs="Arial"/>
          <w:b/>
          <w:color w:val="222222"/>
          <w:lang w:val="ka-GE"/>
        </w:rPr>
        <w:t xml:space="preserve">8) ზურაბ ზოიძე   </w:t>
      </w:r>
      <w:r w:rsidR="00894632" w:rsidRPr="000C2F61">
        <w:rPr>
          <w:rFonts w:ascii="Sylfaen" w:eastAsia="Times New Roman" w:hAnsi="Sylfaen" w:cs="Arial"/>
          <w:color w:val="000000"/>
          <w:lang w:val="ka-GE"/>
        </w:rPr>
        <w:t>(დაბადებული </w:t>
      </w:r>
      <w:r w:rsidR="00894632" w:rsidRPr="000C2F61">
        <w:rPr>
          <w:rFonts w:ascii="Sylfaen" w:eastAsia="Times New Roman" w:hAnsi="Sylfaen" w:cs="Arial"/>
          <w:color w:val="222222"/>
          <w:lang w:val="it-IT"/>
        </w:rPr>
        <w:t>27.11.1969 </w:t>
      </w:r>
      <w:r w:rsidR="00894632" w:rsidRPr="000C2F61">
        <w:rPr>
          <w:rFonts w:ascii="Sylfaen" w:eastAsia="Times New Roman" w:hAnsi="Sylfaen" w:cs="Arial"/>
          <w:color w:val="000000"/>
          <w:lang w:val="ka-GE"/>
        </w:rPr>
        <w:t>წ. პირადი №</w:t>
      </w:r>
      <w:r w:rsidR="00894632" w:rsidRPr="000C2F61">
        <w:rPr>
          <w:rFonts w:ascii="Sylfaen" w:eastAsia="Times New Roman" w:hAnsi="Sylfaen" w:cs="Arial"/>
          <w:color w:val="222222"/>
          <w:lang w:val="it-IT"/>
        </w:rPr>
        <w:t>01008006812</w:t>
      </w:r>
      <w:r w:rsidR="00894632" w:rsidRPr="000C2F61">
        <w:rPr>
          <w:rFonts w:ascii="Sylfaen" w:eastAsia="Times New Roman" w:hAnsi="Sylfaen" w:cs="Arial"/>
          <w:color w:val="222222"/>
          <w:lang w:val="ka-GE"/>
        </w:rPr>
        <w:t>,  </w:t>
      </w:r>
      <w:r w:rsidR="00894632" w:rsidRPr="000C2F61">
        <w:rPr>
          <w:rFonts w:ascii="Sylfaen" w:eastAsia="Times New Roman" w:hAnsi="Sylfaen" w:cs="Arial"/>
          <w:color w:val="000000"/>
          <w:lang w:val="ka-GE"/>
        </w:rPr>
        <w:t>რეგისტრირებული საცხოვრებელი ადგილი:  </w:t>
      </w:r>
      <w:r w:rsidR="00894632" w:rsidRPr="000C2F61">
        <w:rPr>
          <w:rFonts w:ascii="Sylfaen" w:eastAsia="Times New Roman" w:hAnsi="Sylfaen" w:cs="Arial"/>
          <w:color w:val="222222"/>
          <w:lang w:val="ka-GE"/>
        </w:rPr>
        <w:t>ქ. თბილისი, გ. მუხაძის ქუჩა </w:t>
      </w:r>
      <w:r w:rsidR="00894632" w:rsidRPr="000C2F61">
        <w:rPr>
          <w:rFonts w:ascii="Sylfaen" w:eastAsia="Times New Roman" w:hAnsi="Sylfaen" w:cs="Arial"/>
          <w:color w:val="222222"/>
          <w:lang w:val="it-IT"/>
        </w:rPr>
        <w:t>№</w:t>
      </w:r>
      <w:r w:rsidR="00894632" w:rsidRPr="000C2F61">
        <w:rPr>
          <w:rFonts w:ascii="Sylfaen" w:eastAsia="Times New Roman" w:hAnsi="Sylfaen" w:cs="Arial"/>
          <w:color w:val="222222"/>
          <w:lang w:val="ka-GE"/>
        </w:rPr>
        <w:t>26</w:t>
      </w:r>
      <w:r w:rsidR="00D97F11" w:rsidRPr="000C2F61">
        <w:rPr>
          <w:rFonts w:ascii="Sylfaen" w:eastAsia="Times New Roman" w:hAnsi="Sylfaen" w:cs="Arial"/>
          <w:color w:val="222222"/>
          <w:lang w:val="ka-GE"/>
        </w:rPr>
        <w:t>)</w:t>
      </w:r>
      <w:r w:rsidR="00D97F11" w:rsidRPr="000C2F61">
        <w:rPr>
          <w:rFonts w:ascii="Sylfaen" w:eastAsia="Times New Roman" w:hAnsi="Sylfaen" w:cs="Arial"/>
          <w:color w:val="222222"/>
        </w:rPr>
        <w:t>;</w:t>
      </w:r>
    </w:p>
    <w:p w:rsidR="00D97F11" w:rsidRPr="000C2F61" w:rsidRDefault="00D97F11" w:rsidP="00D97F11">
      <w:pPr>
        <w:jc w:val="both"/>
        <w:rPr>
          <w:rFonts w:ascii="Sylfaen" w:eastAsia="Times New Roman" w:hAnsi="Sylfaen" w:cs="Arial"/>
          <w:b/>
          <w:color w:val="222222"/>
          <w:lang w:val="ka-GE"/>
        </w:rPr>
      </w:pPr>
    </w:p>
    <w:p w:rsidR="00D97F11" w:rsidRPr="00755DF7" w:rsidRDefault="00432C9E" w:rsidP="00D97F11">
      <w:pPr>
        <w:jc w:val="both"/>
        <w:rPr>
          <w:rFonts w:ascii="Sylfaen" w:eastAsia="Times New Roman" w:hAnsi="Sylfaen" w:cs="Arial"/>
          <w:b/>
          <w:color w:val="222222"/>
          <w:lang w:val="ka-GE"/>
        </w:rPr>
      </w:pPr>
      <w:r>
        <w:rPr>
          <w:rFonts w:ascii="Sylfaen" w:eastAsia="Times New Roman" w:hAnsi="Sylfaen" w:cs="Arial"/>
          <w:b/>
          <w:color w:val="222222"/>
          <w:lang w:val="ka-GE"/>
        </w:rPr>
        <w:t xml:space="preserve">9) </w:t>
      </w:r>
      <w:proofErr w:type="spellStart"/>
      <w:r>
        <w:rPr>
          <w:rFonts w:ascii="Sylfaen" w:eastAsia="Times New Roman" w:hAnsi="Sylfaen" w:cs="Arial"/>
          <w:b/>
          <w:color w:val="222222"/>
        </w:rPr>
        <w:t>ალექსანდრე</w:t>
      </w:r>
      <w:proofErr w:type="spellEnd"/>
      <w:r>
        <w:rPr>
          <w:rFonts w:ascii="Sylfaen" w:eastAsia="Times New Roman" w:hAnsi="Sylfaen" w:cs="Arial"/>
          <w:b/>
          <w:color w:val="222222"/>
        </w:rPr>
        <w:t xml:space="preserve"> </w:t>
      </w:r>
      <w:proofErr w:type="spellStart"/>
      <w:r>
        <w:rPr>
          <w:rFonts w:ascii="Sylfaen" w:eastAsia="Times New Roman" w:hAnsi="Sylfaen" w:cs="Arial"/>
          <w:b/>
          <w:color w:val="222222"/>
        </w:rPr>
        <w:t>გრიგალავა</w:t>
      </w:r>
      <w:proofErr w:type="spellEnd"/>
      <w:r w:rsidR="00894632">
        <w:rPr>
          <w:rFonts w:ascii="Sylfaen" w:eastAsia="Times New Roman" w:hAnsi="Sylfaen" w:cs="Arial"/>
          <w:b/>
          <w:color w:val="222222"/>
        </w:rPr>
        <w:t xml:space="preserve"> </w:t>
      </w:r>
      <w:r w:rsidR="00755DF7" w:rsidRPr="00755DF7">
        <w:rPr>
          <w:rFonts w:ascii="Sylfaen" w:hAnsi="Sylfaen" w:cs="AcadMtavr"/>
          <w:bCs/>
          <w:lang w:val="ka-GE"/>
        </w:rPr>
        <w:t>(</w:t>
      </w:r>
      <w:r w:rsidR="00755DF7" w:rsidRPr="00755DF7">
        <w:rPr>
          <w:rFonts w:ascii="Sylfaen" w:hAnsi="Sylfaen" w:cs="Sylfaen"/>
          <w:bCs/>
          <w:lang w:val="ka-GE"/>
        </w:rPr>
        <w:t>დაბადებული</w:t>
      </w:r>
      <w:r w:rsidR="00755DF7" w:rsidRPr="00755DF7">
        <w:rPr>
          <w:rFonts w:ascii="Sylfaen" w:hAnsi="Sylfaen" w:cs="AcadMtavr"/>
          <w:bCs/>
          <w:lang w:val="ka-GE"/>
        </w:rPr>
        <w:t xml:space="preserve"> </w:t>
      </w:r>
      <w:r w:rsidR="00755DF7" w:rsidRPr="00755DF7">
        <w:rPr>
          <w:rFonts w:ascii="Sylfaen" w:hAnsi="Sylfaen"/>
          <w:lang w:val="ka-GE"/>
        </w:rPr>
        <w:t xml:space="preserve">01.01.1958  </w:t>
      </w:r>
      <w:r w:rsidR="00755DF7" w:rsidRPr="00755DF7">
        <w:rPr>
          <w:rFonts w:ascii="Sylfaen" w:hAnsi="Sylfaen" w:cs="Sylfaen"/>
          <w:bCs/>
          <w:lang w:val="ka-GE"/>
        </w:rPr>
        <w:t>წ</w:t>
      </w:r>
      <w:r w:rsidR="00755DF7" w:rsidRPr="00755DF7">
        <w:rPr>
          <w:rFonts w:ascii="Sylfaen" w:hAnsi="Sylfaen" w:cs="AcadMtavr"/>
          <w:bCs/>
          <w:lang w:val="ka-GE"/>
        </w:rPr>
        <w:t xml:space="preserve">.  </w:t>
      </w:r>
      <w:r w:rsidR="00755DF7" w:rsidRPr="00755DF7">
        <w:rPr>
          <w:rFonts w:ascii="Sylfaen" w:hAnsi="Sylfaen" w:cs="Sylfaen"/>
          <w:bCs/>
          <w:lang w:val="ka-GE"/>
        </w:rPr>
        <w:t>რეგისტრირებული საცხოვრებელი ადგილი:</w:t>
      </w:r>
      <w:r w:rsidR="00755DF7" w:rsidRPr="00755DF7">
        <w:rPr>
          <w:rFonts w:ascii="Sylfaen" w:hAnsi="Sylfaen" w:cs="AcadMtavr"/>
          <w:bCs/>
          <w:lang w:val="ka-GE"/>
        </w:rPr>
        <w:t xml:space="preserve"> მარტვილი, სოფელი ნაგვაზაო, მე-5 ქუჩა,№18,</w:t>
      </w:r>
      <w:r w:rsidR="00755DF7" w:rsidRPr="00755DF7">
        <w:rPr>
          <w:rFonts w:ascii="Sylfaen" w:hAnsi="Sylfaen" w:cs="AcadMtavr"/>
          <w:b/>
          <w:bCs/>
          <w:lang w:val="ka-GE"/>
        </w:rPr>
        <w:t xml:space="preserve"> </w:t>
      </w:r>
      <w:r w:rsidR="00755DF7" w:rsidRPr="00755DF7">
        <w:rPr>
          <w:rFonts w:ascii="Sylfaen" w:hAnsi="Sylfaen" w:cs="Sylfaen"/>
          <w:bCs/>
          <w:lang w:val="ka-GE"/>
        </w:rPr>
        <w:t>პირადი</w:t>
      </w:r>
      <w:r w:rsidR="00755DF7" w:rsidRPr="00755DF7">
        <w:rPr>
          <w:rFonts w:ascii="Sylfaen" w:hAnsi="Sylfaen" w:cs="AcadMtavr"/>
          <w:bCs/>
          <w:lang w:val="ka-GE"/>
        </w:rPr>
        <w:t xml:space="preserve"> №</w:t>
      </w:r>
      <w:r w:rsidR="00755DF7" w:rsidRPr="00755DF7">
        <w:rPr>
          <w:rFonts w:ascii="Sylfaen" w:hAnsi="Sylfaen"/>
        </w:rPr>
        <w:t>29001001478</w:t>
      </w:r>
      <w:r w:rsidR="00755DF7" w:rsidRPr="00755DF7">
        <w:rPr>
          <w:rFonts w:ascii="Sylfaen" w:hAnsi="Sylfaen" w:cs="AcadMtavr"/>
          <w:bCs/>
          <w:lang w:val="ka-GE"/>
        </w:rPr>
        <w:t>)</w:t>
      </w:r>
      <w:r w:rsidR="00755DF7">
        <w:rPr>
          <w:rFonts w:ascii="Sylfaen" w:hAnsi="Sylfaen" w:cs="AcadMtavr"/>
          <w:bCs/>
        </w:rPr>
        <w:t>;</w:t>
      </w:r>
      <w:r w:rsidR="00755DF7" w:rsidRPr="00755DF7">
        <w:rPr>
          <w:rFonts w:ascii="Sylfaen" w:eastAsia="Times New Roman" w:hAnsi="Sylfaen" w:cs="Arial"/>
          <w:b/>
          <w:color w:val="222222"/>
          <w:lang w:val="ka-GE"/>
        </w:rPr>
        <w:t xml:space="preserve"> </w:t>
      </w:r>
      <w:r w:rsidR="00D97F11" w:rsidRPr="00755DF7">
        <w:rPr>
          <w:rFonts w:ascii="Sylfaen" w:eastAsia="Times New Roman" w:hAnsi="Sylfaen" w:cs="Arial"/>
          <w:b/>
          <w:color w:val="222222"/>
          <w:lang w:val="ka-GE"/>
        </w:rPr>
        <w:t xml:space="preserve"> </w:t>
      </w:r>
    </w:p>
    <w:p w:rsidR="00824511" w:rsidRPr="000C2F61" w:rsidRDefault="00C17EAB" w:rsidP="00D97F11">
      <w:pPr>
        <w:jc w:val="both"/>
        <w:rPr>
          <w:rFonts w:ascii="Sylfaen" w:eastAsia="Times New Roman" w:hAnsi="Sylfaen" w:cs="Arial"/>
          <w:b/>
          <w:color w:val="222222"/>
        </w:rPr>
      </w:pPr>
      <w:r w:rsidRPr="000C2F61">
        <w:rPr>
          <w:rFonts w:ascii="Sylfaen" w:eastAsia="Times New Roman" w:hAnsi="Sylfaen" w:cs="Arial"/>
          <w:b/>
          <w:color w:val="222222"/>
          <w:lang w:val="ka-GE"/>
        </w:rPr>
        <w:t>10</w:t>
      </w:r>
      <w:r w:rsidR="00D97F11" w:rsidRPr="000C2F61">
        <w:rPr>
          <w:rFonts w:ascii="Sylfaen" w:eastAsia="Times New Roman" w:hAnsi="Sylfaen" w:cs="Arial"/>
          <w:b/>
          <w:color w:val="222222"/>
          <w:lang w:val="ka-GE"/>
        </w:rPr>
        <w:t xml:space="preserve">) გიორგი კობახიძე </w:t>
      </w:r>
      <w:r w:rsidR="00D97F11" w:rsidRPr="000C2F61">
        <w:rPr>
          <w:rFonts w:ascii="Sylfaen" w:hAnsi="Sylfaen" w:cs="AcadMtavr"/>
          <w:bCs/>
          <w:lang w:val="ka-GE"/>
        </w:rPr>
        <w:t>(</w:t>
      </w:r>
      <w:r w:rsidR="00D97F11" w:rsidRPr="000C2F61">
        <w:rPr>
          <w:rFonts w:ascii="Sylfaen" w:hAnsi="Sylfaen" w:cs="Sylfaen"/>
          <w:bCs/>
          <w:lang w:val="ka-GE"/>
        </w:rPr>
        <w:t>დაბადებული</w:t>
      </w:r>
      <w:r w:rsidR="00D97F11" w:rsidRPr="000C2F61">
        <w:rPr>
          <w:rFonts w:ascii="Sylfaen" w:hAnsi="Sylfaen" w:cs="AcadMtavr"/>
          <w:bCs/>
          <w:lang w:val="ka-GE"/>
        </w:rPr>
        <w:t xml:space="preserve"> </w:t>
      </w:r>
      <w:r w:rsidR="00D97F11" w:rsidRPr="000C2F61">
        <w:rPr>
          <w:rFonts w:ascii="Sylfaen" w:hAnsi="Sylfaen"/>
          <w:lang w:val="ka-GE"/>
        </w:rPr>
        <w:t xml:space="preserve">23.11.1953 </w:t>
      </w:r>
      <w:r w:rsidR="00D97F11" w:rsidRPr="000C2F61">
        <w:rPr>
          <w:rFonts w:ascii="Sylfaen" w:hAnsi="Sylfaen" w:cs="Sylfaen"/>
          <w:bCs/>
          <w:lang w:val="ka-GE"/>
        </w:rPr>
        <w:t>წ</w:t>
      </w:r>
      <w:r w:rsidR="00D97F11" w:rsidRPr="000C2F61">
        <w:rPr>
          <w:rFonts w:ascii="Sylfaen" w:hAnsi="Sylfaen" w:cs="AcadMtavr"/>
          <w:bCs/>
          <w:lang w:val="ka-GE"/>
        </w:rPr>
        <w:t>. ,</w:t>
      </w:r>
      <w:r w:rsidR="00D97F11" w:rsidRPr="000C2F61">
        <w:rPr>
          <w:rFonts w:ascii="Sylfaen" w:hAnsi="Sylfaen" w:cs="AcadMtavr"/>
          <w:b/>
          <w:bCs/>
          <w:lang w:val="ka-GE"/>
        </w:rPr>
        <w:t xml:space="preserve"> </w:t>
      </w:r>
      <w:r w:rsidR="00D97F11" w:rsidRPr="000C2F61">
        <w:rPr>
          <w:rFonts w:ascii="Sylfaen" w:hAnsi="Sylfaen" w:cs="Sylfaen"/>
          <w:bCs/>
          <w:lang w:val="ka-GE"/>
        </w:rPr>
        <w:t>პირადი</w:t>
      </w:r>
      <w:r w:rsidR="00D97F11" w:rsidRPr="000C2F61">
        <w:rPr>
          <w:rFonts w:ascii="Sylfaen" w:hAnsi="Sylfaen" w:cs="AcadMtavr"/>
          <w:bCs/>
          <w:lang w:val="ka-GE"/>
        </w:rPr>
        <w:t xml:space="preserve"> №</w:t>
      </w:r>
      <w:r w:rsidR="00D97F11" w:rsidRPr="000C2F61">
        <w:rPr>
          <w:rFonts w:ascii="Sylfaen" w:hAnsi="Sylfaen"/>
          <w:lang w:val="ka-GE"/>
        </w:rPr>
        <w:t>01011021299</w:t>
      </w:r>
      <w:r w:rsidR="00D97F11" w:rsidRPr="000C2F61">
        <w:rPr>
          <w:rFonts w:ascii="Sylfaen" w:hAnsi="Sylfaen" w:cs="AcadMtavr"/>
          <w:bCs/>
          <w:lang w:val="ka-GE"/>
        </w:rPr>
        <w:t>)</w:t>
      </w:r>
      <w:r w:rsidR="00D97F11" w:rsidRPr="000C2F61">
        <w:rPr>
          <w:rFonts w:ascii="Sylfaen" w:hAnsi="Sylfaen" w:cs="AcadMtavr"/>
          <w:bCs/>
        </w:rPr>
        <w:t>.</w:t>
      </w:r>
    </w:p>
    <w:p w:rsidR="00144BDD" w:rsidRPr="000C2F61" w:rsidRDefault="00144BDD" w:rsidP="004954B3">
      <w:pPr>
        <w:shd w:val="clear" w:color="auto" w:fill="FFFFFF"/>
        <w:spacing w:before="100" w:beforeAutospacing="1" w:after="100" w:afterAutospacing="1" w:line="240" w:lineRule="auto"/>
        <w:jc w:val="both"/>
        <w:rPr>
          <w:rFonts w:ascii="Arial" w:eastAsia="Times New Roman" w:hAnsi="Arial" w:cs="Arial"/>
          <w:color w:val="222222"/>
        </w:rPr>
      </w:pPr>
      <w:r w:rsidRPr="000C2F61">
        <w:rPr>
          <w:rFonts w:ascii="Sylfaen" w:hAnsi="Sylfaen"/>
          <w:lang w:val="ka-GE"/>
        </w:rPr>
        <w:t xml:space="preserve">სხდომის თავმჯდომარე: </w:t>
      </w:r>
      <w:r w:rsidR="00755DF7">
        <w:rPr>
          <w:rFonts w:ascii="Sylfaen" w:hAnsi="Sylfaen"/>
          <w:lang w:val="ka-GE"/>
        </w:rPr>
        <w:t>გოჩა სვანიძე</w:t>
      </w:r>
      <w:r w:rsidRPr="000C2F61">
        <w:rPr>
          <w:rFonts w:ascii="Sylfaen" w:hAnsi="Sylfaen"/>
          <w:lang w:val="ka-GE"/>
        </w:rPr>
        <w:t>.</w:t>
      </w:r>
    </w:p>
    <w:p w:rsidR="00144BDD" w:rsidRPr="000C2F61" w:rsidRDefault="00144BDD" w:rsidP="004954B3">
      <w:pPr>
        <w:jc w:val="both"/>
        <w:rPr>
          <w:rFonts w:ascii="Sylfaen" w:hAnsi="Sylfaen"/>
          <w:lang w:val="ka-GE"/>
        </w:rPr>
      </w:pPr>
      <w:r w:rsidRPr="000C2F61">
        <w:rPr>
          <w:rFonts w:ascii="Sylfaen" w:hAnsi="Sylfaen"/>
          <w:lang w:val="ka-GE"/>
        </w:rPr>
        <w:t>სხდომის მდივანი: ხატია შელია.</w:t>
      </w:r>
    </w:p>
    <w:p w:rsidR="00144BDD" w:rsidRDefault="00144BDD" w:rsidP="004954B3">
      <w:pPr>
        <w:jc w:val="both"/>
        <w:rPr>
          <w:rFonts w:ascii="Sylfaen" w:hAnsi="Sylfaen"/>
          <w:b/>
          <w:lang w:val="ka-GE"/>
        </w:rPr>
      </w:pPr>
      <w:r w:rsidRPr="000C2F61">
        <w:rPr>
          <w:rFonts w:ascii="Sylfaen" w:hAnsi="Sylfaen"/>
          <w:b/>
          <w:lang w:val="ka-GE"/>
        </w:rPr>
        <w:t xml:space="preserve">სხდომამ განიხილა  დღის წესრიგში შევამალი შემდეგი </w:t>
      </w:r>
      <w:r w:rsidR="004363E3" w:rsidRPr="000C2F61">
        <w:rPr>
          <w:rFonts w:ascii="Sylfaen" w:hAnsi="Sylfaen"/>
          <w:b/>
          <w:lang w:val="ka-GE"/>
        </w:rPr>
        <w:t>საკითხ</w:t>
      </w:r>
      <w:r w:rsidR="00666B8B">
        <w:rPr>
          <w:rFonts w:ascii="Sylfaen" w:hAnsi="Sylfaen"/>
          <w:b/>
          <w:lang w:val="ka-GE"/>
        </w:rPr>
        <w:t>ები</w:t>
      </w:r>
      <w:r w:rsidRPr="000C2F61">
        <w:rPr>
          <w:rFonts w:ascii="Sylfaen" w:hAnsi="Sylfaen"/>
          <w:b/>
          <w:lang w:val="ka-GE"/>
        </w:rPr>
        <w:t>:</w:t>
      </w:r>
    </w:p>
    <w:p w:rsidR="00FF4A10" w:rsidRPr="00FF4A10" w:rsidRDefault="00FF4A10" w:rsidP="00FF4A10">
      <w:pPr>
        <w:pStyle w:val="ListParagraph"/>
        <w:numPr>
          <w:ilvl w:val="0"/>
          <w:numId w:val="26"/>
        </w:numPr>
        <w:jc w:val="both"/>
        <w:rPr>
          <w:rFonts w:ascii="Sylfaen" w:hAnsi="Sylfaen"/>
          <w:b/>
          <w:lang w:val="ka-GE"/>
        </w:rPr>
      </w:pPr>
      <w:r w:rsidRPr="00D760C9">
        <w:rPr>
          <w:rFonts w:ascii="Sylfaen" w:hAnsi="Sylfaen"/>
          <w:lang w:val="ka-GE"/>
        </w:rPr>
        <w:t xml:space="preserve">ა(ა)იპ ქალაქ თბილისის გლდანი-ნაძალადევის კომპლექსური სპორტული ცენტრის სარაგბო კლუბი „ხვამლი“-ს დირექტორის გივი ჩხარტიშვილის </w:t>
      </w:r>
      <w:r>
        <w:rPr>
          <w:rFonts w:ascii="Sylfaen" w:hAnsi="Sylfaen"/>
          <w:lang w:val="ka-GE"/>
        </w:rPr>
        <w:t>განცხადებასთან დაკავშირებით გიორგი ღლონტის მიერ წარმოდგენილი რეგიონული ლიგის კორექტირებული კალენდრის განხილვა;</w:t>
      </w:r>
    </w:p>
    <w:p w:rsidR="00FF4A10" w:rsidRPr="00AE5147" w:rsidRDefault="00AE5147" w:rsidP="00FF4A10">
      <w:pPr>
        <w:pStyle w:val="ListParagraph"/>
        <w:numPr>
          <w:ilvl w:val="0"/>
          <w:numId w:val="26"/>
        </w:numPr>
        <w:jc w:val="both"/>
        <w:rPr>
          <w:rFonts w:ascii="Sylfaen" w:hAnsi="Sylfaen"/>
          <w:b/>
          <w:lang w:val="ka-GE"/>
        </w:rPr>
      </w:pPr>
      <w:r>
        <w:rPr>
          <w:rFonts w:ascii="Sylfaen" w:hAnsi="Sylfaen"/>
          <w:lang w:val="ka-GE"/>
        </w:rPr>
        <w:t>„ლურჯი ბარათის“ შემოღების საკითხის განხილვა;</w:t>
      </w:r>
    </w:p>
    <w:p w:rsidR="00AE5147" w:rsidRPr="00AD7C9D" w:rsidRDefault="00AD7C9D" w:rsidP="00FF4A10">
      <w:pPr>
        <w:pStyle w:val="ListParagraph"/>
        <w:numPr>
          <w:ilvl w:val="0"/>
          <w:numId w:val="26"/>
        </w:numPr>
        <w:jc w:val="both"/>
        <w:rPr>
          <w:rFonts w:ascii="Sylfaen" w:hAnsi="Sylfaen"/>
          <w:b/>
          <w:lang w:val="ka-GE"/>
        </w:rPr>
      </w:pPr>
      <w:r>
        <w:rPr>
          <w:rFonts w:ascii="Sylfaen" w:hAnsi="Sylfaen"/>
          <w:lang w:val="ka-GE"/>
        </w:rPr>
        <w:t>მორაგბე, რამაზ რუხაძის განცხადების განხილვა;</w:t>
      </w:r>
    </w:p>
    <w:p w:rsidR="00AD7C9D" w:rsidRPr="00FF4A10" w:rsidRDefault="00AD7C9D" w:rsidP="00FF4A10">
      <w:pPr>
        <w:pStyle w:val="ListParagraph"/>
        <w:numPr>
          <w:ilvl w:val="0"/>
          <w:numId w:val="26"/>
        </w:numPr>
        <w:jc w:val="both"/>
        <w:rPr>
          <w:rFonts w:ascii="Sylfaen" w:hAnsi="Sylfaen"/>
          <w:b/>
          <w:lang w:val="ka-GE"/>
        </w:rPr>
      </w:pPr>
      <w:r>
        <w:rPr>
          <w:rFonts w:ascii="Sylfaen" w:hAnsi="Sylfaen"/>
          <w:lang w:val="ka-GE"/>
        </w:rPr>
        <w:t>მაღალი მიღწევების მენეჯერის პიტერ დრუიტის წარდგენა.</w:t>
      </w:r>
    </w:p>
    <w:p w:rsidR="00666B8B" w:rsidRDefault="00666B8B" w:rsidP="0090300D">
      <w:pPr>
        <w:jc w:val="both"/>
        <w:rPr>
          <w:rFonts w:ascii="Sylfaen" w:hAnsi="Sylfaen"/>
          <w:b/>
          <w:lang w:val="ka-GE"/>
        </w:rPr>
      </w:pPr>
    </w:p>
    <w:p w:rsidR="0090300D" w:rsidRDefault="0090300D" w:rsidP="0090300D">
      <w:pPr>
        <w:jc w:val="both"/>
        <w:rPr>
          <w:rFonts w:ascii="Sylfaen" w:hAnsi="Sylfaen"/>
          <w:b/>
          <w:lang w:val="ka-GE"/>
        </w:rPr>
      </w:pPr>
      <w:r>
        <w:rPr>
          <w:rFonts w:ascii="Sylfaen" w:hAnsi="Sylfaen"/>
          <w:b/>
          <w:lang w:val="ka-GE"/>
        </w:rPr>
        <w:t>სხდომამ გადაწყვიტა:</w:t>
      </w:r>
    </w:p>
    <w:p w:rsidR="00FF4A10" w:rsidRPr="000C2F61" w:rsidRDefault="00FF4A10" w:rsidP="00FF4A10">
      <w:pPr>
        <w:pStyle w:val="ListParagraph"/>
        <w:numPr>
          <w:ilvl w:val="0"/>
          <w:numId w:val="25"/>
        </w:numPr>
        <w:jc w:val="both"/>
        <w:rPr>
          <w:rFonts w:ascii="Sylfaen" w:hAnsi="Sylfaen"/>
          <w:lang w:val="ka-GE"/>
        </w:rPr>
      </w:pPr>
      <w:r w:rsidRPr="0090300D">
        <w:rPr>
          <w:rFonts w:ascii="Sylfaen" w:hAnsi="Sylfaen" w:cs="Sylfaen"/>
          <w:b/>
          <w:lang w:val="ka-GE"/>
        </w:rPr>
        <w:t>დღის</w:t>
      </w:r>
      <w:r w:rsidRPr="0090300D">
        <w:rPr>
          <w:rFonts w:ascii="Sylfaen" w:hAnsi="Sylfaen"/>
          <w:b/>
          <w:lang w:val="ka-GE"/>
        </w:rPr>
        <w:t xml:space="preserve"> წესრიგში შემავალ</w:t>
      </w:r>
      <w:r>
        <w:rPr>
          <w:rFonts w:ascii="Sylfaen" w:hAnsi="Sylfaen"/>
          <w:b/>
          <w:lang w:val="ka-GE"/>
        </w:rPr>
        <w:t xml:space="preserve"> პირველ</w:t>
      </w:r>
      <w:r w:rsidRPr="0090300D">
        <w:rPr>
          <w:rFonts w:ascii="Sylfaen" w:hAnsi="Sylfaen"/>
          <w:b/>
          <w:lang w:val="ka-GE"/>
        </w:rPr>
        <w:t xml:space="preserve"> საკითხთან დაკავშირებით, </w:t>
      </w:r>
      <w:r w:rsidRPr="0090300D">
        <w:rPr>
          <w:rFonts w:ascii="Sylfaen" w:hAnsi="Sylfaen"/>
          <w:lang w:val="ka-GE"/>
        </w:rPr>
        <w:t xml:space="preserve">რომელიც შეეხებოდა </w:t>
      </w:r>
    </w:p>
    <w:p w:rsidR="00F321E8" w:rsidRDefault="00FF4A10" w:rsidP="00FF4A10">
      <w:pPr>
        <w:pStyle w:val="ListParagraph"/>
        <w:ind w:left="1080"/>
        <w:jc w:val="both"/>
        <w:rPr>
          <w:rFonts w:ascii="Sylfaen" w:hAnsi="Sylfaen"/>
          <w:lang w:val="ka-GE"/>
        </w:rPr>
      </w:pPr>
      <w:r w:rsidRPr="00D760C9">
        <w:rPr>
          <w:rFonts w:ascii="Sylfaen" w:hAnsi="Sylfaen"/>
          <w:lang w:val="ka-GE"/>
        </w:rPr>
        <w:t xml:space="preserve">ა(ა)იპ ქალაქ თბილისის გლდანი-ნაძალადევის კომპლექსური სპორტული ცენტრის სარაგბო კლუბი „ხვამლი“-ს დირექტორის გივი ჩხარტიშვილის </w:t>
      </w:r>
      <w:r w:rsidR="008511AA">
        <w:rPr>
          <w:rFonts w:ascii="Sylfaen" w:hAnsi="Sylfaen"/>
          <w:lang w:val="ka-GE"/>
        </w:rPr>
        <w:t>განცხადებასთან დაკავშირებით გიორგი ღლონტის მიერ წარმოდგენილი რეგიონული</w:t>
      </w:r>
      <w:r w:rsidR="002767DE">
        <w:rPr>
          <w:rFonts w:ascii="Sylfaen" w:hAnsi="Sylfaen"/>
          <w:lang w:val="ka-GE"/>
        </w:rPr>
        <w:t xml:space="preserve"> ლიგის კორექტირებული კალენდრის</w:t>
      </w:r>
      <w:r w:rsidRPr="00D760C9">
        <w:rPr>
          <w:rFonts w:ascii="Sylfaen" w:hAnsi="Sylfaen"/>
          <w:lang w:val="ka-GE"/>
        </w:rPr>
        <w:t xml:space="preserve"> განხილვა</w:t>
      </w:r>
      <w:r>
        <w:rPr>
          <w:rFonts w:ascii="Sylfaen" w:hAnsi="Sylfaen"/>
          <w:lang w:val="ka-GE"/>
        </w:rPr>
        <w:t>ს,</w:t>
      </w:r>
      <w:r w:rsidR="007544DF">
        <w:rPr>
          <w:rFonts w:ascii="Sylfaen" w:hAnsi="Sylfaen"/>
          <w:lang w:val="ka-GE"/>
        </w:rPr>
        <w:t xml:space="preserve"> რომლის წარმოდგენაც მას დაევალა გამგეობის </w:t>
      </w:r>
      <w:r w:rsidR="006B7A04">
        <w:rPr>
          <w:rFonts w:ascii="Sylfaen" w:hAnsi="Sylfaen"/>
          <w:lang w:val="ka-GE"/>
        </w:rPr>
        <w:t>10.02.2020 წლის სხდომაზე,</w:t>
      </w:r>
      <w:r>
        <w:rPr>
          <w:rFonts w:ascii="Sylfaen" w:hAnsi="Sylfaen"/>
          <w:lang w:val="ka-GE"/>
        </w:rPr>
        <w:t xml:space="preserve"> </w:t>
      </w:r>
      <w:r w:rsidR="006B7A04">
        <w:rPr>
          <w:rFonts w:ascii="Sylfaen" w:hAnsi="Sylfaen"/>
          <w:lang w:val="ka-GE"/>
        </w:rPr>
        <w:t xml:space="preserve">გამგეობის ცხრა წევრმა ათიდან მოიწონა და დაამტკიცა წარმოდგენილი კორექტირებული კალენდარი. თავი შეიკავა გამგეობის ერთმა წევრმა, გოჩა მაჭავარიანმა. </w:t>
      </w:r>
      <w:r w:rsidR="006C23D8">
        <w:rPr>
          <w:rFonts w:ascii="Sylfaen" w:hAnsi="Sylfaen"/>
          <w:lang w:val="ka-GE"/>
        </w:rPr>
        <w:t xml:space="preserve">თავისი გადაწყვეტილება გამგეობის წევრებმა დაასაბუთეს </w:t>
      </w:r>
      <w:r w:rsidR="00D6514F">
        <w:rPr>
          <w:rFonts w:ascii="Sylfaen" w:hAnsi="Sylfaen"/>
          <w:lang w:val="ka-GE"/>
        </w:rPr>
        <w:t>იმ არგუმენტით</w:t>
      </w:r>
      <w:r w:rsidR="006C23D8">
        <w:rPr>
          <w:rFonts w:ascii="Sylfaen" w:hAnsi="Sylfaen"/>
          <w:lang w:val="ka-GE"/>
        </w:rPr>
        <w:t>,</w:t>
      </w:r>
      <w:r w:rsidR="00D6514F">
        <w:rPr>
          <w:rFonts w:ascii="Sylfaen" w:hAnsi="Sylfaen"/>
          <w:lang w:val="ka-GE"/>
        </w:rPr>
        <w:t xml:space="preserve"> რომ</w:t>
      </w:r>
      <w:r w:rsidR="006C23D8">
        <w:rPr>
          <w:rFonts w:ascii="Sylfaen" w:hAnsi="Sylfaen"/>
          <w:lang w:val="ka-GE"/>
        </w:rPr>
        <w:t xml:space="preserve"> </w:t>
      </w:r>
      <w:r w:rsidR="00C34B16">
        <w:rPr>
          <w:rFonts w:ascii="Sylfaen" w:hAnsi="Sylfaen"/>
          <w:lang w:val="ka-GE"/>
        </w:rPr>
        <w:t xml:space="preserve">ვინაიდან კავშირმა ვერ უზრუნველყო კლუბებისათვის  წინასწარ სრული ინფორმაციის მიწოდება ოცწლამდელთა ნაკრების მზადების გრაფიკის შესახებ, კლუბებმა </w:t>
      </w:r>
      <w:r w:rsidR="00DD61E2">
        <w:rPr>
          <w:rFonts w:ascii="Sylfaen" w:hAnsi="Sylfaen"/>
          <w:lang w:val="ka-GE"/>
        </w:rPr>
        <w:t xml:space="preserve">თავის მხრივ </w:t>
      </w:r>
      <w:r w:rsidR="00C34B16">
        <w:rPr>
          <w:rFonts w:ascii="Sylfaen" w:hAnsi="Sylfaen"/>
          <w:lang w:val="ka-GE"/>
        </w:rPr>
        <w:t>ვერ შეძლეს ისე დაეგეგმათ  საქმიანობა, რომ ხელი არ შეშლოდათ ნაკრებში მოთამაშეთა გამოძახების გამო.</w:t>
      </w:r>
      <w:r w:rsidR="00E5120F">
        <w:rPr>
          <w:rFonts w:ascii="Sylfaen" w:hAnsi="Sylfaen"/>
          <w:lang w:val="ka-GE"/>
        </w:rPr>
        <w:t xml:space="preserve"> </w:t>
      </w:r>
      <w:r w:rsidR="00C34B16">
        <w:rPr>
          <w:rFonts w:ascii="Sylfaen" w:hAnsi="Sylfaen"/>
          <w:lang w:val="ka-GE"/>
        </w:rPr>
        <w:t xml:space="preserve"> გამგეობამ აუცილებლად მიიჩნია მითითება მიეცა ოცწლამდელთა ნაკრების მენეჯმენტისათვის მომავალში დროულად </w:t>
      </w:r>
      <w:r w:rsidR="00C72773">
        <w:rPr>
          <w:rFonts w:ascii="Sylfaen" w:hAnsi="Sylfaen"/>
          <w:lang w:val="ka-GE"/>
        </w:rPr>
        <w:t>წარმოადგინონ</w:t>
      </w:r>
      <w:r w:rsidR="00C34B16">
        <w:rPr>
          <w:rFonts w:ascii="Sylfaen" w:hAnsi="Sylfaen"/>
          <w:lang w:val="ka-GE"/>
        </w:rPr>
        <w:t xml:space="preserve"> ნაკრების მომზადე</w:t>
      </w:r>
      <w:r w:rsidR="00C72773">
        <w:rPr>
          <w:rFonts w:ascii="Sylfaen" w:hAnsi="Sylfaen"/>
          <w:lang w:val="ka-GE"/>
        </w:rPr>
        <w:t>ბ</w:t>
      </w:r>
      <w:r w:rsidR="00C34B16">
        <w:rPr>
          <w:rFonts w:ascii="Sylfaen" w:hAnsi="Sylfaen"/>
          <w:lang w:val="ka-GE"/>
        </w:rPr>
        <w:t xml:space="preserve">ის </w:t>
      </w:r>
      <w:r w:rsidR="00C72773">
        <w:rPr>
          <w:rFonts w:ascii="Sylfaen" w:hAnsi="Sylfaen"/>
          <w:lang w:val="ka-GE"/>
        </w:rPr>
        <w:t>გეგმა</w:t>
      </w:r>
      <w:r w:rsidR="00C34B16">
        <w:rPr>
          <w:rFonts w:ascii="Sylfaen" w:hAnsi="Sylfaen"/>
          <w:lang w:val="ka-GE"/>
        </w:rPr>
        <w:t>, რათა მოხდეს</w:t>
      </w:r>
      <w:r w:rsidR="00C72773">
        <w:rPr>
          <w:rFonts w:ascii="Sylfaen" w:hAnsi="Sylfaen"/>
          <w:lang w:val="ka-GE"/>
        </w:rPr>
        <w:t xml:space="preserve"> ასევე დროული შეჯერება შიდა საშეჯიბრო კალენდართან.</w:t>
      </w:r>
      <w:r w:rsidR="00C34B16">
        <w:rPr>
          <w:rFonts w:ascii="Sylfaen" w:hAnsi="Sylfaen"/>
          <w:lang w:val="ka-GE"/>
        </w:rPr>
        <w:t xml:space="preserve"> </w:t>
      </w:r>
      <w:r w:rsidR="006B7A04">
        <w:rPr>
          <w:rFonts w:ascii="Sylfaen" w:hAnsi="Sylfaen"/>
          <w:lang w:val="ka-GE"/>
        </w:rPr>
        <w:t xml:space="preserve">გამგეობამ  ხმათა უმრავლესობით (9 ხმა 10-დან) </w:t>
      </w:r>
      <w:r w:rsidR="00F321E8">
        <w:rPr>
          <w:rFonts w:ascii="Sylfaen" w:hAnsi="Sylfaen"/>
          <w:lang w:val="ka-GE"/>
        </w:rPr>
        <w:t>მიიღო შემდეგი გადაწყვეტილება:</w:t>
      </w:r>
    </w:p>
    <w:p w:rsidR="00F321E8" w:rsidRDefault="00F321E8" w:rsidP="00FF4A10">
      <w:pPr>
        <w:pStyle w:val="ListParagraph"/>
        <w:ind w:left="1080"/>
        <w:jc w:val="both"/>
        <w:rPr>
          <w:rFonts w:ascii="Sylfaen" w:hAnsi="Sylfaen"/>
          <w:lang w:val="ka-GE"/>
        </w:rPr>
      </w:pPr>
      <w:r>
        <w:rPr>
          <w:rFonts w:ascii="Sylfaen" w:hAnsi="Sylfaen"/>
          <w:lang w:val="ka-GE"/>
        </w:rPr>
        <w:lastRenderedPageBreak/>
        <w:t xml:space="preserve">ა/ დამტკიცდეს წარმოდგენილი </w:t>
      </w:r>
      <w:r w:rsidR="006B7A04">
        <w:rPr>
          <w:rFonts w:ascii="Sylfaen" w:hAnsi="Sylfaen"/>
          <w:lang w:val="ka-GE"/>
        </w:rPr>
        <w:t xml:space="preserve"> </w:t>
      </w:r>
      <w:r w:rsidR="00F3376C">
        <w:rPr>
          <w:rFonts w:ascii="Sylfaen" w:hAnsi="Sylfaen"/>
          <w:lang w:val="ka-GE"/>
        </w:rPr>
        <w:t>რეგიონული ლიგის კორექტირებული კალენდარი</w:t>
      </w:r>
      <w:r>
        <w:rPr>
          <w:rFonts w:ascii="Sylfaen" w:hAnsi="Sylfaen"/>
          <w:lang w:val="ka-GE"/>
        </w:rPr>
        <w:t>;</w:t>
      </w:r>
    </w:p>
    <w:p w:rsidR="00F321E8" w:rsidRDefault="00F321E8" w:rsidP="00FF4A10">
      <w:pPr>
        <w:pStyle w:val="ListParagraph"/>
        <w:ind w:left="1080"/>
        <w:jc w:val="both"/>
        <w:rPr>
          <w:rFonts w:ascii="Sylfaen" w:hAnsi="Sylfaen"/>
          <w:lang w:val="ka-GE"/>
        </w:rPr>
      </w:pPr>
      <w:r>
        <w:rPr>
          <w:rFonts w:ascii="Sylfaen" w:hAnsi="Sylfaen"/>
          <w:lang w:val="ka-GE"/>
        </w:rPr>
        <w:t>ბ/ დელეგირება მიეცეს და დაევალოს საშეჯიბრო კომიტეტს საჭიროების შემთხვევაში განახორციელოს ცვლილებები შესაბამის აქტში (საშეჯიბრო დებულების დანართი</w:t>
      </w:r>
      <w:r w:rsidR="00C72773">
        <w:rPr>
          <w:rFonts w:ascii="Sylfaen" w:hAnsi="Sylfaen"/>
          <w:lang w:val="ka-GE"/>
        </w:rPr>
        <w:t>);</w:t>
      </w:r>
    </w:p>
    <w:p w:rsidR="00C72773" w:rsidRDefault="00C72773" w:rsidP="00FF4A10">
      <w:pPr>
        <w:pStyle w:val="ListParagraph"/>
        <w:ind w:left="1080"/>
        <w:jc w:val="both"/>
        <w:rPr>
          <w:rFonts w:ascii="Sylfaen" w:hAnsi="Sylfaen"/>
          <w:lang w:val="ka-GE"/>
        </w:rPr>
      </w:pPr>
      <w:r>
        <w:rPr>
          <w:rFonts w:ascii="Sylfaen" w:hAnsi="Sylfaen"/>
          <w:lang w:val="ka-GE"/>
        </w:rPr>
        <w:t>გ/ დაევალოს ოცწლამდე ეროვნული ნაკრების მენეჯმენტს ყოველი წლის 10 აგვისტომდე უზრუნველყოს ნაკრების მომზადების გეგმის წარმოდგენა.</w:t>
      </w:r>
    </w:p>
    <w:p w:rsidR="00F321E8" w:rsidRDefault="00F321E8" w:rsidP="00FF4A10">
      <w:pPr>
        <w:pStyle w:val="ListParagraph"/>
        <w:ind w:left="1080"/>
        <w:jc w:val="both"/>
        <w:rPr>
          <w:rFonts w:ascii="Sylfaen" w:hAnsi="Sylfaen"/>
          <w:lang w:val="ka-GE"/>
        </w:rPr>
      </w:pPr>
    </w:p>
    <w:p w:rsidR="00F321E8" w:rsidRDefault="00F321E8" w:rsidP="00F321E8">
      <w:pPr>
        <w:pStyle w:val="ListParagraph"/>
        <w:numPr>
          <w:ilvl w:val="0"/>
          <w:numId w:val="25"/>
        </w:numPr>
        <w:jc w:val="both"/>
        <w:rPr>
          <w:rFonts w:ascii="Sylfaen" w:hAnsi="Sylfaen"/>
          <w:lang w:val="ka-GE"/>
        </w:rPr>
      </w:pPr>
      <w:r>
        <w:rPr>
          <w:rFonts w:ascii="Sylfaen" w:hAnsi="Sylfaen"/>
          <w:lang w:val="ka-GE"/>
        </w:rPr>
        <w:t>მეორე საკითხთან დაკავშირებით, რომელიც შეეხებოდა ლურჯი ბარათის შემოღების საკითხის განხილვას, გამგეობამ მოისმინა საშეჯიბრო კომიტეტის თავმჯდომარის, ნ. მამრიკიშვილის მოხსენება ლურჯი ბარათის გამოყენების ტექნიკურ ასპექტებთან დაკავშირებით.გამგეობის წევრებმა მოიწონეს წარმოდგენილი „ლურჯი ბარათის“ გამოყენების წესები და ერთხმად მიიღეს შემდეგი გადაწყვეტილება:</w:t>
      </w:r>
    </w:p>
    <w:p w:rsidR="00873271" w:rsidRDefault="00F321E8" w:rsidP="00F321E8">
      <w:pPr>
        <w:pStyle w:val="ListParagraph"/>
        <w:ind w:left="1080"/>
        <w:jc w:val="both"/>
        <w:rPr>
          <w:rFonts w:ascii="Sylfaen" w:hAnsi="Sylfaen"/>
          <w:lang w:val="ka-GE"/>
        </w:rPr>
      </w:pPr>
      <w:r>
        <w:rPr>
          <w:rFonts w:ascii="Sylfaen" w:hAnsi="Sylfaen"/>
          <w:lang w:val="ka-GE"/>
        </w:rPr>
        <w:t>ა/ ამოქმედდეს თამაშების დროს „ლურჯი ბარათი“-ს გამოყენება იმ</w:t>
      </w:r>
      <w:r w:rsidR="00873271">
        <w:rPr>
          <w:rFonts w:ascii="Sylfaen" w:hAnsi="Sylfaen"/>
          <w:lang w:val="ka-GE"/>
        </w:rPr>
        <w:t xml:space="preserve"> ფარგლებში,</w:t>
      </w:r>
      <w:r>
        <w:rPr>
          <w:rFonts w:ascii="Sylfaen" w:hAnsi="Sylfaen"/>
          <w:lang w:val="ka-GE"/>
        </w:rPr>
        <w:t xml:space="preserve"> თანმიმდევრობით</w:t>
      </w:r>
      <w:r w:rsidR="00873271">
        <w:rPr>
          <w:rFonts w:ascii="Sylfaen" w:hAnsi="Sylfaen"/>
          <w:lang w:val="ka-GE"/>
        </w:rPr>
        <w:t xml:space="preserve"> </w:t>
      </w:r>
      <w:r>
        <w:rPr>
          <w:rFonts w:ascii="Sylfaen" w:hAnsi="Sylfaen"/>
          <w:lang w:val="ka-GE"/>
        </w:rPr>
        <w:t xml:space="preserve"> და მოცულობით</w:t>
      </w:r>
      <w:r w:rsidR="00873271">
        <w:rPr>
          <w:rFonts w:ascii="Sylfaen" w:hAnsi="Sylfaen"/>
          <w:lang w:val="ka-GE"/>
        </w:rPr>
        <w:t xml:space="preserve"> (მაგ. თავდაპირველად, საპილოტე პროექტის ფარგლებში)</w:t>
      </w:r>
      <w:r>
        <w:rPr>
          <w:rFonts w:ascii="Sylfaen" w:hAnsi="Sylfaen"/>
          <w:lang w:val="ka-GE"/>
        </w:rPr>
        <w:t>, რომელსაც მიზანშეწონილად ჩათვლის კავშირის აღმასრულებელი აპარატი</w:t>
      </w:r>
      <w:r w:rsidR="00873271">
        <w:rPr>
          <w:rFonts w:ascii="Sylfaen" w:hAnsi="Sylfaen"/>
          <w:lang w:val="ka-GE"/>
        </w:rPr>
        <w:t>;</w:t>
      </w:r>
    </w:p>
    <w:p w:rsidR="00873271" w:rsidRDefault="00873271" w:rsidP="00F321E8">
      <w:pPr>
        <w:pStyle w:val="ListParagraph"/>
        <w:ind w:left="1080"/>
        <w:jc w:val="both"/>
        <w:rPr>
          <w:rFonts w:ascii="Sylfaen" w:hAnsi="Sylfaen"/>
          <w:lang w:val="ka-GE"/>
        </w:rPr>
      </w:pPr>
      <w:r>
        <w:rPr>
          <w:rFonts w:ascii="Sylfaen" w:hAnsi="Sylfaen"/>
          <w:lang w:val="ka-GE"/>
        </w:rPr>
        <w:t>ბ/ დელეგირება მიეცეს და დაევალოს საშეჯიბრო კომიტეტს საჭიროების შემთხვევაში განახორციელოს ცვლილებები შესაბამის აქტში (საშეჯიბრო დებულების დანართი).</w:t>
      </w:r>
    </w:p>
    <w:p w:rsidR="00930B6B" w:rsidRDefault="00873271" w:rsidP="00873271">
      <w:pPr>
        <w:pStyle w:val="ListParagraph"/>
        <w:numPr>
          <w:ilvl w:val="0"/>
          <w:numId w:val="25"/>
        </w:numPr>
        <w:jc w:val="both"/>
        <w:rPr>
          <w:rFonts w:ascii="Sylfaen" w:hAnsi="Sylfaen"/>
          <w:lang w:val="ka-GE"/>
        </w:rPr>
      </w:pPr>
      <w:r>
        <w:rPr>
          <w:rFonts w:ascii="Sylfaen" w:hAnsi="Sylfaen"/>
          <w:lang w:val="ka-GE"/>
        </w:rPr>
        <w:t xml:space="preserve">მესამე საკითხთან დაკავშირებით, რომელიც შეეხებოდა მორაგბე, რამაზ რუხაძის განცხადების განხილვას, </w:t>
      </w:r>
      <w:r w:rsidR="001F3772">
        <w:rPr>
          <w:rFonts w:ascii="Sylfaen" w:hAnsi="Sylfaen"/>
          <w:lang w:val="ka-GE"/>
        </w:rPr>
        <w:t>გამგეობა გაეცნო განმცხადებლის შუამდგომლობას რაგბის კლუბ „აია“-ში მის დარეგისტრირებასთან დაკავშირებით.</w:t>
      </w:r>
      <w:r w:rsidR="00647814">
        <w:rPr>
          <w:rFonts w:ascii="Sylfaen" w:hAnsi="Sylfaen"/>
          <w:lang w:val="ka-GE"/>
        </w:rPr>
        <w:t xml:space="preserve"> განცხადებაში მორაგბე აღნიშნავდა, რომ </w:t>
      </w:r>
      <w:r w:rsidR="007A4A85">
        <w:rPr>
          <w:rFonts w:ascii="Sylfaen" w:hAnsi="Sylfaen"/>
          <w:lang w:val="ka-GE"/>
        </w:rPr>
        <w:t xml:space="preserve">მიმდინარე წლის 8 თებერვალს, კლუბის შეცვლის მიზნით იგი ჩამოვიდა ინგლისიდან საქართველოში რაგბის კლუბ „გორის </w:t>
      </w:r>
      <w:r w:rsidR="00EB4A31">
        <w:rPr>
          <w:rFonts w:ascii="Sylfaen" w:hAnsi="Sylfaen"/>
          <w:lang w:val="ka-GE"/>
        </w:rPr>
        <w:t>ჯიქი</w:t>
      </w:r>
      <w:r w:rsidR="007A4A85">
        <w:rPr>
          <w:rFonts w:ascii="Sylfaen" w:hAnsi="Sylfaen"/>
          <w:lang w:val="ka-GE"/>
        </w:rPr>
        <w:t xml:space="preserve">“-ში დასასაქმებლად. </w:t>
      </w:r>
      <w:r w:rsidR="00EB4A31">
        <w:rPr>
          <w:rFonts w:ascii="Sylfaen" w:hAnsi="Sylfaen"/>
          <w:lang w:val="ka-GE"/>
        </w:rPr>
        <w:t xml:space="preserve">მას ჰქონდა მოლაპარაკება „გორის ჯიქი“-სთან შუამავლის მეშვეობით და თანახმა იყო გარკვეულ პირობებზე, რაზეც მისი ინფორმაციით თანახმა იყო ასევე რაგბის კლუბიც. თუმცა, </w:t>
      </w:r>
      <w:r w:rsidR="002F0F06">
        <w:rPr>
          <w:rFonts w:ascii="Sylfaen" w:hAnsi="Sylfaen"/>
          <w:lang w:val="ka-GE"/>
        </w:rPr>
        <w:t>მისი გადმოცემით, კლუბმა არ შეასრულა მისთვის მიცემული ფინანსური პირობები, რის გამოც განმცხადებელი აღარ იყო თანახმა ეთამაშა „გორის ჯიქი“-ს შემადგენლობაში. მიუხედავად აღნიშნულისა, იგი, მისი თანხმობის და კონტრაქტის ხელმოწერის გარეშე, შეყვანილი იქნა</w:t>
      </w:r>
      <w:r w:rsidR="003C6D52">
        <w:rPr>
          <w:rFonts w:ascii="Sylfaen" w:hAnsi="Sylfaen"/>
          <w:lang w:val="ka-GE"/>
        </w:rPr>
        <w:t xml:space="preserve"> განაცხადში 31/01/2020 კლუბის შემადგენლობა</w:t>
      </w:r>
      <w:r w:rsidR="00930B6B">
        <w:rPr>
          <w:rFonts w:ascii="Sylfaen" w:hAnsi="Sylfaen"/>
          <w:lang w:val="ka-GE"/>
        </w:rPr>
        <w:t xml:space="preserve">ში. მოთამაშე ითხოვდა, რომ მას მისცემოდა შესაძლებლობა ეთამაშა კლუბ „აია“-ში, რომელთანაც, მისი გადმოცემით, შედგა შეთანხმება პირობებზე. გამგეობამ იმსჯელა რა განცხადებაში აღნიშნულ ფაქტებზე, მივიდა დასკვნამდე, რომ მოთამაშის რეგისტრაცია განაცხადში „გორის ჯიქი“-ს მიერ მოხდა შეცდომით/არასწორად, რადგან არ არსებობდა საბოლოო შეთანხმება მოთამაშესთან და არსად </w:t>
      </w:r>
      <w:r w:rsidR="00430272">
        <w:rPr>
          <w:rFonts w:ascii="Sylfaen" w:hAnsi="Sylfaen"/>
          <w:lang w:val="ka-GE"/>
        </w:rPr>
        <w:t xml:space="preserve">არის </w:t>
      </w:r>
      <w:r w:rsidR="00930B6B">
        <w:rPr>
          <w:rFonts w:ascii="Sylfaen" w:hAnsi="Sylfaen"/>
          <w:lang w:val="ka-GE"/>
        </w:rPr>
        <w:t xml:space="preserve">დაფიქსირებული თავად მოთამაშის ნება „გორის </w:t>
      </w:r>
      <w:r w:rsidR="00930B6B">
        <w:rPr>
          <w:rFonts w:ascii="Sylfaen" w:hAnsi="Sylfaen"/>
          <w:lang w:val="ka-GE"/>
        </w:rPr>
        <w:lastRenderedPageBreak/>
        <w:t>ჯიქი“-ს შემადგენლობაში ყოფნაზე. შესაბამისად, მორაგბე რამაზ რუხაზე არის თავისუფალი მოთამაშე და აქვს უფლება ითამაშოს ნებისმიერ კლუბში. გამგეობამ იხელმძღვანელა რა მორაგბის ინტერესებით ერთხმად მიიღო შემდეგი გადაწყვეტილება:</w:t>
      </w:r>
    </w:p>
    <w:p w:rsidR="00930B6B" w:rsidRDefault="00930B6B" w:rsidP="00930B6B">
      <w:pPr>
        <w:pStyle w:val="ListParagraph"/>
        <w:ind w:left="1080"/>
        <w:jc w:val="both"/>
        <w:rPr>
          <w:rFonts w:ascii="Sylfaen" w:hAnsi="Sylfaen"/>
          <w:lang w:val="ka-GE"/>
        </w:rPr>
      </w:pPr>
      <w:r>
        <w:rPr>
          <w:rFonts w:ascii="Sylfaen" w:hAnsi="Sylfaen"/>
          <w:lang w:val="ka-GE"/>
        </w:rPr>
        <w:t>ა/ მიეცეს უფლება მორაგბე რამაზ რუხაძეს ითამაშოს ნებისმიერ კლუბში.</w:t>
      </w:r>
    </w:p>
    <w:p w:rsidR="00930B6B" w:rsidRDefault="00930B6B" w:rsidP="00930B6B">
      <w:pPr>
        <w:pStyle w:val="ListParagraph"/>
        <w:ind w:left="1080"/>
        <w:jc w:val="both"/>
        <w:rPr>
          <w:rFonts w:ascii="Sylfaen" w:hAnsi="Sylfaen"/>
          <w:lang w:val="ka-GE"/>
        </w:rPr>
      </w:pPr>
    </w:p>
    <w:p w:rsidR="006B7A04" w:rsidRPr="00F321E8" w:rsidRDefault="00930B6B" w:rsidP="00930B6B">
      <w:pPr>
        <w:pStyle w:val="ListParagraph"/>
        <w:numPr>
          <w:ilvl w:val="0"/>
          <w:numId w:val="25"/>
        </w:numPr>
        <w:jc w:val="both"/>
        <w:rPr>
          <w:rFonts w:ascii="Sylfaen" w:hAnsi="Sylfaen"/>
          <w:lang w:val="ka-GE"/>
        </w:rPr>
      </w:pPr>
      <w:r>
        <w:rPr>
          <w:rFonts w:ascii="Sylfaen" w:hAnsi="Sylfaen"/>
          <w:lang w:val="ka-GE"/>
        </w:rPr>
        <w:t xml:space="preserve">მეოთხე საკითხთან დაკავშირებით, რომელიც შეეხებოდა მაღალი მიღწევების მენეჯერის პიტერ დრუიტის გამგეობისათვის წარდგენას, კავშირის პრეზიდენტმა წარუდგინა გამგეობას მაღალი მიღწევების მენეჯერი, რომელმაც ისაუბრა თავის ზოგად ხედვებზე და ითხოვა დრო, რათა გაცნობოდა </w:t>
      </w:r>
      <w:r w:rsidR="006041D7">
        <w:rPr>
          <w:rFonts w:ascii="Sylfaen" w:hAnsi="Sylfaen"/>
          <w:lang w:val="ka-GE"/>
        </w:rPr>
        <w:t>საქმეს და ახლო მომავალში ჩამოეყალიბებინა თავისი კონკრეტული გეგმები. გამგეობის წევრებმა აცნობეს ახალდანიშნულ მენეჯერს, რომ კავშირი, ამ ეტაპზე, განსაკუთრებულ ყურადღებას ანიჭებს ბავშვთა მწვრთნელების მომზადებას და სთხოვეს ბატონ დრუიტს, საკითხების გაცნობის და არსებულ სიტუაციაში გარკვევის შემდეგ წარმოედგინა აკადემიის რესტრუქტურიზაციის გეგმა.</w:t>
      </w:r>
      <w:r w:rsidR="00873271">
        <w:rPr>
          <w:rFonts w:ascii="Sylfaen" w:hAnsi="Sylfaen"/>
          <w:lang w:val="ka-GE"/>
        </w:rPr>
        <w:t xml:space="preserve">   </w:t>
      </w:r>
      <w:r w:rsidR="00F321E8">
        <w:rPr>
          <w:rFonts w:ascii="Sylfaen" w:hAnsi="Sylfaen"/>
          <w:lang w:val="ka-GE"/>
        </w:rPr>
        <w:t xml:space="preserve"> </w:t>
      </w:r>
      <w:r w:rsidR="00F321E8">
        <w:rPr>
          <w:rFonts w:ascii="Sylfaen" w:hAnsi="Sylfaen"/>
        </w:rPr>
        <w:t xml:space="preserve"> </w:t>
      </w:r>
    </w:p>
    <w:p w:rsidR="00D477AA" w:rsidRPr="00F3376C" w:rsidRDefault="00D477AA" w:rsidP="00F3376C">
      <w:pPr>
        <w:pStyle w:val="ListParagraph"/>
        <w:ind w:left="1080"/>
        <w:jc w:val="both"/>
        <w:rPr>
          <w:rFonts w:ascii="Sylfaen" w:hAnsi="Sylfaen"/>
          <w:lang w:val="ka-GE"/>
        </w:rPr>
      </w:pPr>
      <w:r>
        <w:rPr>
          <w:rFonts w:ascii="Sylfaen" w:hAnsi="Sylfaen"/>
          <w:lang w:val="ka-GE"/>
        </w:rPr>
        <w:t xml:space="preserve">                               </w:t>
      </w:r>
    </w:p>
    <w:p w:rsidR="008E661E" w:rsidRPr="000C2F61" w:rsidRDefault="00267583" w:rsidP="00AA05E7">
      <w:pPr>
        <w:jc w:val="both"/>
        <w:rPr>
          <w:rFonts w:ascii="Sylfaen" w:hAnsi="Sylfaen"/>
          <w:lang w:val="ka-GE"/>
        </w:rPr>
      </w:pPr>
      <w:r w:rsidRPr="000C2F61">
        <w:rPr>
          <w:rFonts w:ascii="Sylfaen" w:hAnsi="Sylfaen" w:cs="Sylfaen"/>
          <w:lang w:val="ka-GE"/>
        </w:rPr>
        <w:t>გამგეობის</w:t>
      </w:r>
      <w:r w:rsidRPr="000C2F61">
        <w:rPr>
          <w:rFonts w:ascii="Sylfaen" w:hAnsi="Sylfaen"/>
          <w:lang w:val="ka-GE"/>
        </w:rPr>
        <w:t xml:space="preserve"> </w:t>
      </w:r>
      <w:r w:rsidR="004C4F2C">
        <w:rPr>
          <w:rFonts w:ascii="Sylfaen" w:hAnsi="Sylfaen"/>
          <w:lang w:val="ka-GE"/>
        </w:rPr>
        <w:t xml:space="preserve">სხდომის </w:t>
      </w:r>
      <w:r w:rsidRPr="000C2F61">
        <w:rPr>
          <w:rFonts w:ascii="Sylfaen" w:hAnsi="Sylfaen"/>
          <w:lang w:val="ka-GE"/>
        </w:rPr>
        <w:t>თავმჯდომარე</w:t>
      </w:r>
    </w:p>
    <w:p w:rsidR="00267583" w:rsidRDefault="004C4F2C" w:rsidP="008E661E">
      <w:pPr>
        <w:jc w:val="both"/>
        <w:rPr>
          <w:rFonts w:ascii="Sylfaen" w:hAnsi="Sylfaen"/>
          <w:lang w:val="ka-GE"/>
        </w:rPr>
      </w:pPr>
      <w:r>
        <w:rPr>
          <w:rFonts w:ascii="Sylfaen" w:hAnsi="Sylfaen" w:cs="Sylfaen"/>
          <w:lang w:val="ka-GE"/>
        </w:rPr>
        <w:t>გოჩა სვანიძე</w:t>
      </w:r>
    </w:p>
    <w:p w:rsidR="006701AE" w:rsidRDefault="006701AE" w:rsidP="008E661E">
      <w:pPr>
        <w:jc w:val="both"/>
        <w:rPr>
          <w:rFonts w:ascii="Sylfaen" w:hAnsi="Sylfaen"/>
          <w:lang w:val="ka-GE"/>
        </w:rPr>
      </w:pPr>
    </w:p>
    <w:p w:rsidR="006701AE" w:rsidRPr="008E661E" w:rsidRDefault="006701AE" w:rsidP="008E661E">
      <w:pPr>
        <w:jc w:val="both"/>
        <w:rPr>
          <w:rFonts w:ascii="Sylfaen" w:hAnsi="Sylfaen"/>
          <w:lang w:val="ka-GE"/>
        </w:rPr>
      </w:pPr>
    </w:p>
    <w:sectPr w:rsidR="006701AE" w:rsidRPr="008E661E" w:rsidSect="00B455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CC"/>
    <w:family w:val="swiss"/>
    <w:pitch w:val="variable"/>
    <w:sig w:usb0="20002A87" w:usb1="80000000" w:usb2="00000008" w:usb3="00000000" w:csb0="000001FF" w:csb1="00000000"/>
  </w:font>
  <w:font w:name="AcadMtavr">
    <w:panose1 w:val="00000000000000000000"/>
    <w:charset w:val="00"/>
    <w:family w:val="auto"/>
    <w:pitch w:val="variable"/>
    <w:sig w:usb0="00000087" w:usb1="00000000" w:usb2="00000000" w:usb3="00000000" w:csb0="0000001B"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CA4"/>
    <w:multiLevelType w:val="hybridMultilevel"/>
    <w:tmpl w:val="0BEE23D6"/>
    <w:lvl w:ilvl="0" w:tplc="B8645DC6">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7E7630"/>
    <w:multiLevelType w:val="hybridMultilevel"/>
    <w:tmpl w:val="B57037B0"/>
    <w:lvl w:ilvl="0" w:tplc="3432BC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8449CA"/>
    <w:multiLevelType w:val="hybridMultilevel"/>
    <w:tmpl w:val="E6526D06"/>
    <w:lvl w:ilvl="0" w:tplc="B97445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302DAC"/>
    <w:multiLevelType w:val="hybridMultilevel"/>
    <w:tmpl w:val="3E640B92"/>
    <w:lvl w:ilvl="0" w:tplc="D8A26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4D2152"/>
    <w:multiLevelType w:val="hybridMultilevel"/>
    <w:tmpl w:val="39A02D48"/>
    <w:lvl w:ilvl="0" w:tplc="BF6042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1A5AF7"/>
    <w:multiLevelType w:val="hybridMultilevel"/>
    <w:tmpl w:val="ED6E3396"/>
    <w:lvl w:ilvl="0" w:tplc="80EA0B40">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19077A2"/>
    <w:multiLevelType w:val="hybridMultilevel"/>
    <w:tmpl w:val="8EB09CAA"/>
    <w:lvl w:ilvl="0" w:tplc="FBEEA1FA">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7F704FE"/>
    <w:multiLevelType w:val="hybridMultilevel"/>
    <w:tmpl w:val="E176EE56"/>
    <w:lvl w:ilvl="0" w:tplc="973659D0">
      <w:start w:val="1"/>
      <w:numFmt w:val="decimal"/>
      <w:lvlText w:val="(%1)"/>
      <w:lvlJc w:val="left"/>
      <w:pPr>
        <w:ind w:left="720" w:hanging="360"/>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75645C"/>
    <w:multiLevelType w:val="hybridMultilevel"/>
    <w:tmpl w:val="F17A72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02091"/>
    <w:multiLevelType w:val="hybridMultilevel"/>
    <w:tmpl w:val="48EE3F2A"/>
    <w:lvl w:ilvl="0" w:tplc="66820208">
      <w:start w:val="1"/>
      <w:numFmt w:val="decimal"/>
      <w:lvlText w:val="%1."/>
      <w:lvlJc w:val="left"/>
      <w:pPr>
        <w:ind w:left="720" w:hanging="360"/>
      </w:pPr>
      <w:rPr>
        <w:rFonts w:ascii="Sylfaen" w:hAnsi="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AB5E73"/>
    <w:multiLevelType w:val="hybridMultilevel"/>
    <w:tmpl w:val="D9841A50"/>
    <w:lvl w:ilvl="0" w:tplc="E16461A2">
      <w:start w:val="1"/>
      <w:numFmt w:val="decimal"/>
      <w:lvlText w:val="%1."/>
      <w:lvlJc w:val="left"/>
      <w:pPr>
        <w:ind w:left="1080" w:hanging="360"/>
      </w:pPr>
      <w:rPr>
        <w:rFonts w:cs="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1BC4268"/>
    <w:multiLevelType w:val="hybridMultilevel"/>
    <w:tmpl w:val="DFFC5890"/>
    <w:lvl w:ilvl="0" w:tplc="327ACAC8">
      <w:start w:val="1"/>
      <w:numFmt w:val="upperRoman"/>
      <w:lvlText w:val="%1."/>
      <w:lvlJc w:val="left"/>
      <w:pPr>
        <w:ind w:left="1440" w:hanging="72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29E0320"/>
    <w:multiLevelType w:val="hybridMultilevel"/>
    <w:tmpl w:val="C9E84B70"/>
    <w:lvl w:ilvl="0" w:tplc="43A44BBC">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C526407"/>
    <w:multiLevelType w:val="hybridMultilevel"/>
    <w:tmpl w:val="AF04C496"/>
    <w:lvl w:ilvl="0" w:tplc="A63A987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B1237D"/>
    <w:multiLevelType w:val="hybridMultilevel"/>
    <w:tmpl w:val="BC28C836"/>
    <w:lvl w:ilvl="0" w:tplc="F912B34A">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DA26B0"/>
    <w:multiLevelType w:val="hybridMultilevel"/>
    <w:tmpl w:val="D62AB8BE"/>
    <w:lvl w:ilvl="0" w:tplc="6A5E0E2A">
      <w:start w:val="1"/>
      <w:numFmt w:val="decimal"/>
      <w:lvlText w:val="%1."/>
      <w:lvlJc w:val="left"/>
      <w:pPr>
        <w:ind w:left="1080" w:hanging="360"/>
      </w:pPr>
      <w:rPr>
        <w:rFonts w:ascii="Sylfaen" w:hAnsi="Sylfae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5C2ED9"/>
    <w:multiLevelType w:val="hybridMultilevel"/>
    <w:tmpl w:val="4FD8A27A"/>
    <w:lvl w:ilvl="0" w:tplc="3F3A2600">
      <w:start w:val="1"/>
      <w:numFmt w:val="bullet"/>
      <w:lvlText w:val="-"/>
      <w:lvlJc w:val="left"/>
      <w:pPr>
        <w:ind w:left="1800" w:hanging="360"/>
      </w:pPr>
      <w:rPr>
        <w:rFonts w:ascii="Sylfaen" w:eastAsiaTheme="minorEastAsia" w:hAnsi="Sylfaen"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4D840E5B"/>
    <w:multiLevelType w:val="hybridMultilevel"/>
    <w:tmpl w:val="43128FAE"/>
    <w:lvl w:ilvl="0" w:tplc="1BC23E44">
      <w:start w:val="1"/>
      <w:numFmt w:val="upperRoman"/>
      <w:lvlText w:val="%1."/>
      <w:lvlJc w:val="left"/>
      <w:pPr>
        <w:ind w:left="1080" w:hanging="720"/>
      </w:pPr>
      <w:rPr>
        <w:rFonts w:cs="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F147ECF"/>
    <w:multiLevelType w:val="hybridMultilevel"/>
    <w:tmpl w:val="0510B9B6"/>
    <w:lvl w:ilvl="0" w:tplc="6986AC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7C27E11"/>
    <w:multiLevelType w:val="hybridMultilevel"/>
    <w:tmpl w:val="2774FDC4"/>
    <w:lvl w:ilvl="0" w:tplc="35F8F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2248BA"/>
    <w:multiLevelType w:val="hybridMultilevel"/>
    <w:tmpl w:val="43F2EE70"/>
    <w:lvl w:ilvl="0" w:tplc="52A280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385AC1"/>
    <w:multiLevelType w:val="hybridMultilevel"/>
    <w:tmpl w:val="0C1036AE"/>
    <w:lvl w:ilvl="0" w:tplc="489C1E5C">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0817AA7"/>
    <w:multiLevelType w:val="hybridMultilevel"/>
    <w:tmpl w:val="BFAEED34"/>
    <w:lvl w:ilvl="0" w:tplc="21DE89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0E736A0"/>
    <w:multiLevelType w:val="hybridMultilevel"/>
    <w:tmpl w:val="D0E68570"/>
    <w:lvl w:ilvl="0" w:tplc="F5267CE4">
      <w:start w:val="1"/>
      <w:numFmt w:val="decimal"/>
      <w:lvlText w:val="%1)"/>
      <w:lvlJc w:val="left"/>
      <w:pPr>
        <w:ind w:left="1440" w:hanging="36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26349D6"/>
    <w:multiLevelType w:val="hybridMultilevel"/>
    <w:tmpl w:val="823CD3AC"/>
    <w:lvl w:ilvl="0" w:tplc="6268B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11621A7"/>
    <w:multiLevelType w:val="hybridMultilevel"/>
    <w:tmpl w:val="DD5463F4"/>
    <w:lvl w:ilvl="0" w:tplc="81BC72F0">
      <w:start w:val="1"/>
      <w:numFmt w:val="upperRoman"/>
      <w:lvlText w:val="%1."/>
      <w:lvlJc w:val="left"/>
      <w:pPr>
        <w:ind w:left="1800" w:hanging="720"/>
      </w:pPr>
      <w:rPr>
        <w:rFonts w:ascii="Sylfaen" w:hAnsi="Sylfae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8"/>
  </w:num>
  <w:num w:numId="3">
    <w:abstractNumId w:val="18"/>
  </w:num>
  <w:num w:numId="4">
    <w:abstractNumId w:val="1"/>
  </w:num>
  <w:num w:numId="5">
    <w:abstractNumId w:val="14"/>
  </w:num>
  <w:num w:numId="6">
    <w:abstractNumId w:val="23"/>
  </w:num>
  <w:num w:numId="7">
    <w:abstractNumId w:val="5"/>
  </w:num>
  <w:num w:numId="8">
    <w:abstractNumId w:val="22"/>
  </w:num>
  <w:num w:numId="9">
    <w:abstractNumId w:val="9"/>
  </w:num>
  <w:num w:numId="10">
    <w:abstractNumId w:val="15"/>
  </w:num>
  <w:num w:numId="11">
    <w:abstractNumId w:val="6"/>
  </w:num>
  <w:num w:numId="12">
    <w:abstractNumId w:val="12"/>
  </w:num>
  <w:num w:numId="13">
    <w:abstractNumId w:val="11"/>
  </w:num>
  <w:num w:numId="14">
    <w:abstractNumId w:val="25"/>
  </w:num>
  <w:num w:numId="15">
    <w:abstractNumId w:val="16"/>
  </w:num>
  <w:num w:numId="16">
    <w:abstractNumId w:val="17"/>
  </w:num>
  <w:num w:numId="17">
    <w:abstractNumId w:val="0"/>
  </w:num>
  <w:num w:numId="18">
    <w:abstractNumId w:val="13"/>
  </w:num>
  <w:num w:numId="19">
    <w:abstractNumId w:val="24"/>
  </w:num>
  <w:num w:numId="20">
    <w:abstractNumId w:val="3"/>
  </w:num>
  <w:num w:numId="21">
    <w:abstractNumId w:val="7"/>
  </w:num>
  <w:num w:numId="22">
    <w:abstractNumId w:val="10"/>
  </w:num>
  <w:num w:numId="23">
    <w:abstractNumId w:val="2"/>
  </w:num>
  <w:num w:numId="24">
    <w:abstractNumId w:val="20"/>
  </w:num>
  <w:num w:numId="25">
    <w:abstractNumId w:val="21"/>
  </w:num>
  <w:num w:numId="2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44BDD"/>
    <w:rsid w:val="00011624"/>
    <w:rsid w:val="000128F8"/>
    <w:rsid w:val="00017C26"/>
    <w:rsid w:val="0003347C"/>
    <w:rsid w:val="0004030B"/>
    <w:rsid w:val="00067932"/>
    <w:rsid w:val="00074262"/>
    <w:rsid w:val="00086EB3"/>
    <w:rsid w:val="000C0470"/>
    <w:rsid w:val="000C2F61"/>
    <w:rsid w:val="000C5CD4"/>
    <w:rsid w:val="000E0BC0"/>
    <w:rsid w:val="000E2BF4"/>
    <w:rsid w:val="000E71B2"/>
    <w:rsid w:val="000F1B52"/>
    <w:rsid w:val="000F33A0"/>
    <w:rsid w:val="001009CA"/>
    <w:rsid w:val="00126035"/>
    <w:rsid w:val="00127B45"/>
    <w:rsid w:val="00131A43"/>
    <w:rsid w:val="0014057C"/>
    <w:rsid w:val="00144BDD"/>
    <w:rsid w:val="00154FFD"/>
    <w:rsid w:val="001571DC"/>
    <w:rsid w:val="00161285"/>
    <w:rsid w:val="00166105"/>
    <w:rsid w:val="0016723A"/>
    <w:rsid w:val="0017207C"/>
    <w:rsid w:val="0019020E"/>
    <w:rsid w:val="001B5139"/>
    <w:rsid w:val="001C0DA7"/>
    <w:rsid w:val="001C22B6"/>
    <w:rsid w:val="001C4DF5"/>
    <w:rsid w:val="001D08D9"/>
    <w:rsid w:val="001D4F27"/>
    <w:rsid w:val="001E666D"/>
    <w:rsid w:val="001E785E"/>
    <w:rsid w:val="001F3772"/>
    <w:rsid w:val="002143B9"/>
    <w:rsid w:val="00227C85"/>
    <w:rsid w:val="00240B53"/>
    <w:rsid w:val="0024691A"/>
    <w:rsid w:val="002473FB"/>
    <w:rsid w:val="00247D6A"/>
    <w:rsid w:val="00250CF6"/>
    <w:rsid w:val="00252C39"/>
    <w:rsid w:val="00252FE5"/>
    <w:rsid w:val="002659C3"/>
    <w:rsid w:val="00267583"/>
    <w:rsid w:val="00271A74"/>
    <w:rsid w:val="00272AAE"/>
    <w:rsid w:val="002767DE"/>
    <w:rsid w:val="00280438"/>
    <w:rsid w:val="002818C5"/>
    <w:rsid w:val="00282892"/>
    <w:rsid w:val="00287F60"/>
    <w:rsid w:val="00291CC9"/>
    <w:rsid w:val="00291E91"/>
    <w:rsid w:val="0029500B"/>
    <w:rsid w:val="002B339A"/>
    <w:rsid w:val="002C4D8C"/>
    <w:rsid w:val="002D2843"/>
    <w:rsid w:val="002E6874"/>
    <w:rsid w:val="002E6A6A"/>
    <w:rsid w:val="002F09B2"/>
    <w:rsid w:val="002F0F06"/>
    <w:rsid w:val="002F67D6"/>
    <w:rsid w:val="003237E0"/>
    <w:rsid w:val="00333FBF"/>
    <w:rsid w:val="003366FB"/>
    <w:rsid w:val="0035045B"/>
    <w:rsid w:val="00351742"/>
    <w:rsid w:val="003541C8"/>
    <w:rsid w:val="00354ADD"/>
    <w:rsid w:val="00390D81"/>
    <w:rsid w:val="003A70CC"/>
    <w:rsid w:val="003B405C"/>
    <w:rsid w:val="003B42EF"/>
    <w:rsid w:val="003C3883"/>
    <w:rsid w:val="003C6D52"/>
    <w:rsid w:val="003E060B"/>
    <w:rsid w:val="003E1B68"/>
    <w:rsid w:val="003E4E0E"/>
    <w:rsid w:val="003E5E7D"/>
    <w:rsid w:val="003F165E"/>
    <w:rsid w:val="003F473D"/>
    <w:rsid w:val="003F496C"/>
    <w:rsid w:val="00411F58"/>
    <w:rsid w:val="00414254"/>
    <w:rsid w:val="00420B41"/>
    <w:rsid w:val="00430272"/>
    <w:rsid w:val="00432C9E"/>
    <w:rsid w:val="0043307A"/>
    <w:rsid w:val="004363E3"/>
    <w:rsid w:val="00437B9C"/>
    <w:rsid w:val="00447AF4"/>
    <w:rsid w:val="00462FD2"/>
    <w:rsid w:val="00473E9E"/>
    <w:rsid w:val="00477321"/>
    <w:rsid w:val="00481B8B"/>
    <w:rsid w:val="00484333"/>
    <w:rsid w:val="00491741"/>
    <w:rsid w:val="004954B3"/>
    <w:rsid w:val="004B50C4"/>
    <w:rsid w:val="004C4F2C"/>
    <w:rsid w:val="004D1897"/>
    <w:rsid w:val="004D2AC5"/>
    <w:rsid w:val="004F1041"/>
    <w:rsid w:val="004F750E"/>
    <w:rsid w:val="005009C5"/>
    <w:rsid w:val="00514083"/>
    <w:rsid w:val="00521BC8"/>
    <w:rsid w:val="00525756"/>
    <w:rsid w:val="005360B6"/>
    <w:rsid w:val="00537F45"/>
    <w:rsid w:val="00540C71"/>
    <w:rsid w:val="005418C5"/>
    <w:rsid w:val="00542331"/>
    <w:rsid w:val="00542986"/>
    <w:rsid w:val="00550A63"/>
    <w:rsid w:val="00551AA8"/>
    <w:rsid w:val="00555860"/>
    <w:rsid w:val="00563ADE"/>
    <w:rsid w:val="00567B4C"/>
    <w:rsid w:val="00571324"/>
    <w:rsid w:val="00574690"/>
    <w:rsid w:val="00575F91"/>
    <w:rsid w:val="00583205"/>
    <w:rsid w:val="00592885"/>
    <w:rsid w:val="00596E12"/>
    <w:rsid w:val="005A1BD2"/>
    <w:rsid w:val="005A5A52"/>
    <w:rsid w:val="005A69BB"/>
    <w:rsid w:val="005A69ED"/>
    <w:rsid w:val="005A78AB"/>
    <w:rsid w:val="005B1556"/>
    <w:rsid w:val="005B1F8A"/>
    <w:rsid w:val="005B5036"/>
    <w:rsid w:val="005C0324"/>
    <w:rsid w:val="005E1292"/>
    <w:rsid w:val="005E4DD6"/>
    <w:rsid w:val="006041D7"/>
    <w:rsid w:val="00621CF7"/>
    <w:rsid w:val="00625ACE"/>
    <w:rsid w:val="0064206C"/>
    <w:rsid w:val="00645201"/>
    <w:rsid w:val="00647814"/>
    <w:rsid w:val="00665EEF"/>
    <w:rsid w:val="00666B8B"/>
    <w:rsid w:val="006701AE"/>
    <w:rsid w:val="00680CA6"/>
    <w:rsid w:val="006A755E"/>
    <w:rsid w:val="006B493C"/>
    <w:rsid w:val="006B7A04"/>
    <w:rsid w:val="006C23D8"/>
    <w:rsid w:val="006C798C"/>
    <w:rsid w:val="006E0832"/>
    <w:rsid w:val="0070194B"/>
    <w:rsid w:val="00701F58"/>
    <w:rsid w:val="007112C6"/>
    <w:rsid w:val="00736CCA"/>
    <w:rsid w:val="0074338A"/>
    <w:rsid w:val="00750348"/>
    <w:rsid w:val="007544DF"/>
    <w:rsid w:val="00755DF7"/>
    <w:rsid w:val="00765A45"/>
    <w:rsid w:val="007705BF"/>
    <w:rsid w:val="00784455"/>
    <w:rsid w:val="00794948"/>
    <w:rsid w:val="00797C2E"/>
    <w:rsid w:val="007A0E32"/>
    <w:rsid w:val="007A1F4B"/>
    <w:rsid w:val="007A30C8"/>
    <w:rsid w:val="007A4A85"/>
    <w:rsid w:val="007D0844"/>
    <w:rsid w:val="00820BB3"/>
    <w:rsid w:val="00820F69"/>
    <w:rsid w:val="00824511"/>
    <w:rsid w:val="00830C81"/>
    <w:rsid w:val="008372AF"/>
    <w:rsid w:val="00846529"/>
    <w:rsid w:val="008511AA"/>
    <w:rsid w:val="00867AEB"/>
    <w:rsid w:val="008728F5"/>
    <w:rsid w:val="00873271"/>
    <w:rsid w:val="00894632"/>
    <w:rsid w:val="00896631"/>
    <w:rsid w:val="008A7498"/>
    <w:rsid w:val="008B06C6"/>
    <w:rsid w:val="008B47B5"/>
    <w:rsid w:val="008E661E"/>
    <w:rsid w:val="008F1847"/>
    <w:rsid w:val="0090300D"/>
    <w:rsid w:val="00912866"/>
    <w:rsid w:val="00922A3F"/>
    <w:rsid w:val="00930B6B"/>
    <w:rsid w:val="00944E77"/>
    <w:rsid w:val="009515F2"/>
    <w:rsid w:val="00956D84"/>
    <w:rsid w:val="00957A0F"/>
    <w:rsid w:val="00957BF6"/>
    <w:rsid w:val="00957F2B"/>
    <w:rsid w:val="009725D5"/>
    <w:rsid w:val="009966D7"/>
    <w:rsid w:val="00997FBD"/>
    <w:rsid w:val="009B5329"/>
    <w:rsid w:val="009D189E"/>
    <w:rsid w:val="009D7F4C"/>
    <w:rsid w:val="009E060D"/>
    <w:rsid w:val="009F3A3B"/>
    <w:rsid w:val="009F3D8F"/>
    <w:rsid w:val="00A25CBB"/>
    <w:rsid w:val="00A30886"/>
    <w:rsid w:val="00A30E39"/>
    <w:rsid w:val="00A35137"/>
    <w:rsid w:val="00A45F1F"/>
    <w:rsid w:val="00A50566"/>
    <w:rsid w:val="00A53504"/>
    <w:rsid w:val="00A71D45"/>
    <w:rsid w:val="00A74FB4"/>
    <w:rsid w:val="00A8336F"/>
    <w:rsid w:val="00A96ABC"/>
    <w:rsid w:val="00A96AC7"/>
    <w:rsid w:val="00AA05E7"/>
    <w:rsid w:val="00AA1422"/>
    <w:rsid w:val="00AA4C98"/>
    <w:rsid w:val="00AB4C28"/>
    <w:rsid w:val="00AC4B16"/>
    <w:rsid w:val="00AC790C"/>
    <w:rsid w:val="00AD3916"/>
    <w:rsid w:val="00AD7C9D"/>
    <w:rsid w:val="00AE5147"/>
    <w:rsid w:val="00AE5591"/>
    <w:rsid w:val="00B00192"/>
    <w:rsid w:val="00B06B10"/>
    <w:rsid w:val="00B07E2D"/>
    <w:rsid w:val="00B15661"/>
    <w:rsid w:val="00B15E44"/>
    <w:rsid w:val="00B31119"/>
    <w:rsid w:val="00B36377"/>
    <w:rsid w:val="00B379BD"/>
    <w:rsid w:val="00B43B7E"/>
    <w:rsid w:val="00B4550B"/>
    <w:rsid w:val="00B50F6E"/>
    <w:rsid w:val="00B542C0"/>
    <w:rsid w:val="00B568C8"/>
    <w:rsid w:val="00B568FF"/>
    <w:rsid w:val="00B804B7"/>
    <w:rsid w:val="00BA3E22"/>
    <w:rsid w:val="00BB1EDB"/>
    <w:rsid w:val="00BB4B27"/>
    <w:rsid w:val="00BC716A"/>
    <w:rsid w:val="00BD0084"/>
    <w:rsid w:val="00BD66CB"/>
    <w:rsid w:val="00BE4BC6"/>
    <w:rsid w:val="00BF068A"/>
    <w:rsid w:val="00C11489"/>
    <w:rsid w:val="00C17EAB"/>
    <w:rsid w:val="00C30B34"/>
    <w:rsid w:val="00C3237D"/>
    <w:rsid w:val="00C34B16"/>
    <w:rsid w:val="00C36779"/>
    <w:rsid w:val="00C4014F"/>
    <w:rsid w:val="00C41C71"/>
    <w:rsid w:val="00C42183"/>
    <w:rsid w:val="00C566F1"/>
    <w:rsid w:val="00C72773"/>
    <w:rsid w:val="00C76D7A"/>
    <w:rsid w:val="00C936DC"/>
    <w:rsid w:val="00C9654D"/>
    <w:rsid w:val="00CB4417"/>
    <w:rsid w:val="00CB700A"/>
    <w:rsid w:val="00CE680A"/>
    <w:rsid w:val="00CF4003"/>
    <w:rsid w:val="00D025AF"/>
    <w:rsid w:val="00D15083"/>
    <w:rsid w:val="00D227D2"/>
    <w:rsid w:val="00D25F94"/>
    <w:rsid w:val="00D32C79"/>
    <w:rsid w:val="00D37499"/>
    <w:rsid w:val="00D477AA"/>
    <w:rsid w:val="00D514C9"/>
    <w:rsid w:val="00D54255"/>
    <w:rsid w:val="00D5770E"/>
    <w:rsid w:val="00D601D6"/>
    <w:rsid w:val="00D6514F"/>
    <w:rsid w:val="00D70E1E"/>
    <w:rsid w:val="00D814D4"/>
    <w:rsid w:val="00D82075"/>
    <w:rsid w:val="00D842EC"/>
    <w:rsid w:val="00D916B7"/>
    <w:rsid w:val="00D943EB"/>
    <w:rsid w:val="00D972D3"/>
    <w:rsid w:val="00D97F11"/>
    <w:rsid w:val="00DA4A1D"/>
    <w:rsid w:val="00DA5F74"/>
    <w:rsid w:val="00DB62BC"/>
    <w:rsid w:val="00DC029D"/>
    <w:rsid w:val="00DC0415"/>
    <w:rsid w:val="00DC4413"/>
    <w:rsid w:val="00DC7EF4"/>
    <w:rsid w:val="00DD0864"/>
    <w:rsid w:val="00DD61E2"/>
    <w:rsid w:val="00DE2911"/>
    <w:rsid w:val="00DE5E88"/>
    <w:rsid w:val="00DF341C"/>
    <w:rsid w:val="00E119F6"/>
    <w:rsid w:val="00E219AA"/>
    <w:rsid w:val="00E379FF"/>
    <w:rsid w:val="00E47EDF"/>
    <w:rsid w:val="00E5120F"/>
    <w:rsid w:val="00E5208E"/>
    <w:rsid w:val="00E629D6"/>
    <w:rsid w:val="00E65D6D"/>
    <w:rsid w:val="00E66483"/>
    <w:rsid w:val="00E70A78"/>
    <w:rsid w:val="00E727C7"/>
    <w:rsid w:val="00E825FA"/>
    <w:rsid w:val="00E900F3"/>
    <w:rsid w:val="00E9586E"/>
    <w:rsid w:val="00EB4A31"/>
    <w:rsid w:val="00EB601C"/>
    <w:rsid w:val="00EB6042"/>
    <w:rsid w:val="00EC11D6"/>
    <w:rsid w:val="00EE3869"/>
    <w:rsid w:val="00EE7287"/>
    <w:rsid w:val="00EF4961"/>
    <w:rsid w:val="00F0649A"/>
    <w:rsid w:val="00F1001A"/>
    <w:rsid w:val="00F221A5"/>
    <w:rsid w:val="00F321E8"/>
    <w:rsid w:val="00F32FA5"/>
    <w:rsid w:val="00F3376C"/>
    <w:rsid w:val="00F33A14"/>
    <w:rsid w:val="00F3590A"/>
    <w:rsid w:val="00F42A12"/>
    <w:rsid w:val="00F45A45"/>
    <w:rsid w:val="00F46825"/>
    <w:rsid w:val="00F5135D"/>
    <w:rsid w:val="00F631E7"/>
    <w:rsid w:val="00F75834"/>
    <w:rsid w:val="00F80B91"/>
    <w:rsid w:val="00F84B20"/>
    <w:rsid w:val="00F85F88"/>
    <w:rsid w:val="00F8637E"/>
    <w:rsid w:val="00F90C51"/>
    <w:rsid w:val="00F97DAE"/>
    <w:rsid w:val="00FA3F34"/>
    <w:rsid w:val="00FB1722"/>
    <w:rsid w:val="00FC16CF"/>
    <w:rsid w:val="00FC1AEE"/>
    <w:rsid w:val="00FD0EE5"/>
    <w:rsid w:val="00FE15F5"/>
    <w:rsid w:val="00FF3518"/>
    <w:rsid w:val="00FF3702"/>
    <w:rsid w:val="00FF4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BDD"/>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44BDD"/>
    <w:pPr>
      <w:spacing w:after="0" w:line="240" w:lineRule="auto"/>
      <w:jc w:val="both"/>
    </w:pPr>
    <w:rPr>
      <w:rFonts w:ascii="AcadNusx" w:eastAsia="Times New Roman" w:hAnsi="AcadNusx" w:cs="Times New Roman"/>
      <w:sz w:val="24"/>
      <w:szCs w:val="20"/>
      <w:lang w:eastAsia="ru-RU"/>
    </w:rPr>
  </w:style>
  <w:style w:type="character" w:customStyle="1" w:styleId="BodyTextChar">
    <w:name w:val="Body Text Char"/>
    <w:basedOn w:val="DefaultParagraphFont"/>
    <w:link w:val="BodyText"/>
    <w:rsid w:val="00144BDD"/>
    <w:rPr>
      <w:rFonts w:ascii="AcadNusx" w:eastAsia="Times New Roman" w:hAnsi="AcadNusx" w:cs="Times New Roman"/>
      <w:sz w:val="24"/>
      <w:szCs w:val="20"/>
      <w:lang w:eastAsia="ru-RU"/>
    </w:rPr>
  </w:style>
  <w:style w:type="character" w:styleId="Strong">
    <w:name w:val="Strong"/>
    <w:basedOn w:val="DefaultParagraphFont"/>
    <w:uiPriority w:val="22"/>
    <w:qFormat/>
    <w:rsid w:val="00144BDD"/>
    <w:rPr>
      <w:b/>
      <w:bCs/>
    </w:rPr>
  </w:style>
  <w:style w:type="character" w:customStyle="1" w:styleId="apple-converted-space">
    <w:name w:val="apple-converted-space"/>
    <w:basedOn w:val="DefaultParagraphFont"/>
    <w:rsid w:val="00144BDD"/>
  </w:style>
  <w:style w:type="paragraph" w:styleId="ListParagraph">
    <w:name w:val="List Paragraph"/>
    <w:basedOn w:val="Normal"/>
    <w:uiPriority w:val="34"/>
    <w:qFormat/>
    <w:rsid w:val="00144BDD"/>
    <w:pPr>
      <w:ind w:left="720"/>
      <w:contextualSpacing/>
    </w:pPr>
  </w:style>
  <w:style w:type="character" w:styleId="Hyperlink">
    <w:name w:val="Hyperlink"/>
    <w:basedOn w:val="DefaultParagraphFont"/>
    <w:uiPriority w:val="99"/>
    <w:unhideWhenUsed/>
    <w:rsid w:val="00D820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99544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4</Pages>
  <Words>1031</Words>
  <Characters>5881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21</cp:revision>
  <dcterms:created xsi:type="dcterms:W3CDTF">2020-02-26T11:31:00Z</dcterms:created>
  <dcterms:modified xsi:type="dcterms:W3CDTF">2020-02-26T13:53:00Z</dcterms:modified>
</cp:coreProperties>
</file>